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TRGOVAČKA I KOMERCIJALNA ŠKOLA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 xml:space="preserve"> „DAVOR MILAS“ 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Osijek, Ivana Gundulića 38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hAnsi="Arial" w:cs="Arial"/>
        </w:rPr>
        <w:t>OIB: 89468411110</w:t>
      </w:r>
    </w:p>
    <w:p w:rsidR="005859E8" w:rsidRPr="00CF324E" w:rsidRDefault="007F2F60" w:rsidP="005859E8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Šifra MZO: 14-060-514</w:t>
      </w:r>
      <w:r w:rsidR="005859E8" w:rsidRPr="00CF324E">
        <w:rPr>
          <w:rFonts w:ascii="Arial" w:eastAsia="Times New Roman" w:hAnsi="Arial" w:cs="Arial"/>
          <w:lang w:eastAsia="hr-HR"/>
        </w:rPr>
        <w:br/>
      </w:r>
      <w:r w:rsidR="00F06A3C">
        <w:rPr>
          <w:rFonts w:ascii="Arial" w:eastAsia="Times New Roman" w:hAnsi="Arial" w:cs="Arial"/>
          <w:lang w:eastAsia="hr-HR"/>
        </w:rPr>
        <w:t xml:space="preserve">KLASA: </w:t>
      </w:r>
      <w:r w:rsidR="00BA3FBA">
        <w:rPr>
          <w:rFonts w:ascii="Arial" w:eastAsia="Times New Roman" w:hAnsi="Arial" w:cs="Arial"/>
          <w:lang w:eastAsia="hr-HR"/>
        </w:rPr>
        <w:t>007-04/26-01/11</w:t>
      </w:r>
    </w:p>
    <w:p w:rsidR="007F2F60" w:rsidRPr="00CF324E" w:rsidRDefault="00D70F35" w:rsidP="005859E8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545EC">
        <w:rPr>
          <w:rFonts w:ascii="Arial" w:eastAsia="Times New Roman" w:hAnsi="Arial" w:cs="Arial"/>
          <w:lang w:eastAsia="hr-HR"/>
        </w:rPr>
        <w:t>URBROJ: 2158-49-01-26</w:t>
      </w:r>
      <w:r w:rsidR="007142B9" w:rsidRPr="00C545EC">
        <w:rPr>
          <w:rFonts w:ascii="Arial" w:eastAsia="Times New Roman" w:hAnsi="Arial" w:cs="Arial"/>
          <w:lang w:eastAsia="hr-HR"/>
        </w:rPr>
        <w:t>-</w:t>
      </w:r>
      <w:r w:rsidR="00BA3FBA">
        <w:rPr>
          <w:rFonts w:ascii="Arial" w:eastAsia="Times New Roman" w:hAnsi="Arial" w:cs="Arial"/>
          <w:lang w:eastAsia="hr-HR"/>
        </w:rPr>
        <w:t>7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u w:val="single"/>
          <w:lang w:eastAsia="hr-HR"/>
        </w:rPr>
      </w:pPr>
      <w:r w:rsidRPr="00CF324E">
        <w:rPr>
          <w:rFonts w:ascii="Arial" w:eastAsia="Times New Roman" w:hAnsi="Arial" w:cs="Arial"/>
          <w:u w:val="single"/>
          <w:lang w:eastAsia="hr-HR"/>
        </w:rPr>
        <w:t>Školski odbor</w:t>
      </w:r>
      <w:r w:rsidR="005859E8" w:rsidRPr="00CF324E">
        <w:rPr>
          <w:rFonts w:ascii="Arial" w:eastAsia="Times New Roman" w:hAnsi="Arial" w:cs="Arial"/>
          <w:u w:val="single"/>
          <w:lang w:eastAsia="hr-HR"/>
        </w:rPr>
        <w:br/>
      </w:r>
    </w:p>
    <w:p w:rsidR="007F2F60" w:rsidRPr="00CF324E" w:rsidRDefault="007F2F60" w:rsidP="007F2F60">
      <w:pPr>
        <w:spacing w:after="0"/>
        <w:jc w:val="center"/>
        <w:rPr>
          <w:rFonts w:ascii="Arial" w:hAnsi="Arial" w:cs="Arial"/>
        </w:rPr>
      </w:pPr>
    </w:p>
    <w:p w:rsidR="007F2F60" w:rsidRPr="00CF324E" w:rsidRDefault="007F2F60" w:rsidP="007F2F60">
      <w:pPr>
        <w:spacing w:after="0"/>
        <w:jc w:val="center"/>
        <w:rPr>
          <w:rFonts w:ascii="Arial" w:hAnsi="Arial" w:cs="Arial"/>
        </w:rPr>
      </w:pPr>
      <w:r w:rsidRPr="00CF324E">
        <w:rPr>
          <w:rFonts w:ascii="Arial" w:hAnsi="Arial" w:cs="Arial"/>
        </w:rPr>
        <w:t>ZAKLJUČCI</w:t>
      </w:r>
    </w:p>
    <w:p w:rsidR="0016070E" w:rsidRDefault="007F2F60" w:rsidP="00DC3B12">
      <w:pPr>
        <w:jc w:val="center"/>
        <w:rPr>
          <w:rFonts w:ascii="Arial" w:hAnsi="Arial" w:cs="Arial"/>
        </w:rPr>
      </w:pPr>
      <w:r w:rsidRPr="00CF324E">
        <w:rPr>
          <w:rFonts w:ascii="Arial" w:hAnsi="Arial" w:cs="Arial"/>
        </w:rPr>
        <w:t xml:space="preserve">S </w:t>
      </w:r>
      <w:r w:rsidR="00BA3FBA">
        <w:rPr>
          <w:rFonts w:ascii="Arial" w:hAnsi="Arial" w:cs="Arial"/>
        </w:rPr>
        <w:t>24</w:t>
      </w:r>
      <w:r w:rsidR="005859E8" w:rsidRPr="00CF324E">
        <w:rPr>
          <w:rFonts w:ascii="Arial" w:hAnsi="Arial" w:cs="Arial"/>
        </w:rPr>
        <w:t>.</w:t>
      </w:r>
      <w:r w:rsidRPr="00CF324E">
        <w:rPr>
          <w:rFonts w:ascii="Arial" w:hAnsi="Arial" w:cs="Arial"/>
        </w:rPr>
        <w:t xml:space="preserve"> SJEDNICE</w:t>
      </w:r>
      <w:r w:rsidR="00D27200">
        <w:rPr>
          <w:rFonts w:ascii="Arial" w:hAnsi="Arial" w:cs="Arial"/>
        </w:rPr>
        <w:t xml:space="preserve"> ŠKOLSKOG ODBORA ODRŽANE DANA </w:t>
      </w:r>
      <w:r w:rsidR="00BA3FBA">
        <w:rPr>
          <w:rFonts w:ascii="Arial" w:hAnsi="Arial" w:cs="Arial"/>
        </w:rPr>
        <w:t>30</w:t>
      </w:r>
      <w:r w:rsidR="004A11BF">
        <w:rPr>
          <w:rFonts w:ascii="Arial" w:hAnsi="Arial" w:cs="Arial"/>
        </w:rPr>
        <w:t>. 09</w:t>
      </w:r>
      <w:r w:rsidR="00DC3B12" w:rsidRPr="00DC3B12">
        <w:rPr>
          <w:rFonts w:ascii="Arial" w:hAnsi="Arial" w:cs="Arial"/>
        </w:rPr>
        <w:t>. 2026.</w:t>
      </w:r>
    </w:p>
    <w:p w:rsidR="00BA3FBA" w:rsidRPr="00BA3FBA" w:rsidRDefault="00BA3FBA" w:rsidP="00BA3FBA">
      <w:pPr>
        <w:rPr>
          <w:rFonts w:ascii="Arial" w:hAnsi="Arial" w:cs="Arial"/>
        </w:rPr>
      </w:pP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 xml:space="preserve">1.  </w:t>
      </w:r>
      <w:r>
        <w:rPr>
          <w:rFonts w:ascii="Arial" w:hAnsi="Arial" w:cs="Arial"/>
        </w:rPr>
        <w:t>Usvojen je zapisnik</w:t>
      </w:r>
      <w:r w:rsidRPr="00BA3FBA">
        <w:rPr>
          <w:rFonts w:ascii="Arial" w:hAnsi="Arial" w:cs="Arial"/>
        </w:rPr>
        <w:t xml:space="preserve"> s prethodne sjednice Školskog odbora.</w:t>
      </w:r>
    </w:p>
    <w:p w:rsidR="00BA3FBA" w:rsidRPr="00BA3FBA" w:rsidRDefault="00BA3FBA" w:rsidP="00BA3F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Imenovane su nove članica Školskog odbora J.K. i V. Š. 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 xml:space="preserve">Usvojen je  </w:t>
      </w:r>
      <w:r w:rsidRPr="00BA3FBA">
        <w:rPr>
          <w:rFonts w:ascii="Arial" w:hAnsi="Arial" w:cs="Arial"/>
        </w:rPr>
        <w:t>Godišnji plan i program rada Doma učenika, školska godina 2026./2027.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 xml:space="preserve">Usvojen je  </w:t>
      </w:r>
      <w:r w:rsidRPr="00BA3FBA">
        <w:rPr>
          <w:rFonts w:ascii="Arial" w:hAnsi="Arial" w:cs="Arial"/>
        </w:rPr>
        <w:t>Godišnji plan i program rada Škole, školska godina 2026./2027.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 xml:space="preserve">5. </w:t>
      </w:r>
      <w:r>
        <w:rPr>
          <w:rFonts w:ascii="Arial" w:hAnsi="Arial" w:cs="Arial"/>
        </w:rPr>
        <w:t xml:space="preserve">Usvojen je  </w:t>
      </w:r>
      <w:r w:rsidRPr="00BA3FBA">
        <w:rPr>
          <w:rFonts w:ascii="Arial" w:hAnsi="Arial" w:cs="Arial"/>
        </w:rPr>
        <w:t xml:space="preserve">Školski </w:t>
      </w:r>
      <w:proofErr w:type="spellStart"/>
      <w:r w:rsidRPr="00BA3FBA">
        <w:rPr>
          <w:rFonts w:ascii="Arial" w:hAnsi="Arial" w:cs="Arial"/>
        </w:rPr>
        <w:t>kurikul</w:t>
      </w:r>
      <w:proofErr w:type="spellEnd"/>
      <w:r w:rsidRPr="00BA3FBA">
        <w:rPr>
          <w:rFonts w:ascii="Arial" w:hAnsi="Arial" w:cs="Arial"/>
        </w:rPr>
        <w:t>, školska godina 2026./2027.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 xml:space="preserve">6. </w:t>
      </w:r>
      <w:r>
        <w:rPr>
          <w:rFonts w:ascii="Arial" w:hAnsi="Arial" w:cs="Arial"/>
        </w:rPr>
        <w:t>Usvojen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je  </w:t>
      </w:r>
      <w:r w:rsidRPr="00BA3FBA">
        <w:rPr>
          <w:rFonts w:ascii="Arial" w:hAnsi="Arial" w:cs="Arial"/>
        </w:rPr>
        <w:t>Izmjena Pravilnika o sistematizaciji radnih mjesta – voditelj računovodstva I.</w:t>
      </w:r>
    </w:p>
    <w:p w:rsidR="00BA3FBA" w:rsidRPr="00BA3FBA" w:rsidRDefault="00BA3FBA" w:rsidP="00BA3FBA">
      <w:pPr>
        <w:rPr>
          <w:rFonts w:ascii="Arial" w:hAnsi="Arial" w:cs="Arial"/>
        </w:rPr>
      </w:pPr>
      <w:r>
        <w:rPr>
          <w:rFonts w:ascii="Arial" w:hAnsi="Arial" w:cs="Arial"/>
        </w:rPr>
        <w:t>7. Imenovani</w:t>
      </w:r>
      <w:r w:rsidRPr="00BA3F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su novi</w:t>
      </w:r>
      <w:r w:rsidRPr="00BA3FBA">
        <w:rPr>
          <w:rFonts w:ascii="Arial" w:hAnsi="Arial" w:cs="Arial"/>
        </w:rPr>
        <w:t xml:space="preserve"> članova Povjerenstva za kvalitetu.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 xml:space="preserve">8. </w:t>
      </w:r>
      <w:r>
        <w:rPr>
          <w:rFonts w:ascii="Arial" w:hAnsi="Arial" w:cs="Arial"/>
        </w:rPr>
        <w:t xml:space="preserve">Izglasano je </w:t>
      </w:r>
      <w:r w:rsidRPr="00BA3FBA">
        <w:rPr>
          <w:rFonts w:ascii="Arial" w:hAnsi="Arial" w:cs="Arial"/>
        </w:rPr>
        <w:t>Osiguranje učenika, školska godina 2026./2027.</w:t>
      </w:r>
      <w:r>
        <w:rPr>
          <w:rFonts w:ascii="Arial" w:hAnsi="Arial" w:cs="Arial"/>
        </w:rPr>
        <w:t xml:space="preserve"> – Adriatic osiguranje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 xml:space="preserve">9. </w:t>
      </w:r>
      <w:r>
        <w:rPr>
          <w:rFonts w:ascii="Arial" w:hAnsi="Arial" w:cs="Arial"/>
        </w:rPr>
        <w:t xml:space="preserve">Donesen je </w:t>
      </w:r>
      <w:r w:rsidRPr="00BA3FBA">
        <w:rPr>
          <w:rFonts w:ascii="Arial" w:hAnsi="Arial" w:cs="Arial"/>
        </w:rPr>
        <w:t>Vremenik izrade i obrane završnog rada, školska godina 2026./2027.</w:t>
      </w:r>
    </w:p>
    <w:p w:rsidR="00BA3FBA" w:rsidRPr="00BA3FBA" w:rsidRDefault="00BA3FBA" w:rsidP="00BA3FBA">
      <w:pPr>
        <w:rPr>
          <w:rFonts w:ascii="Arial" w:hAnsi="Arial" w:cs="Arial"/>
        </w:rPr>
      </w:pPr>
      <w:r>
        <w:rPr>
          <w:rFonts w:ascii="Arial" w:hAnsi="Arial" w:cs="Arial"/>
        </w:rPr>
        <w:t>10.</w:t>
      </w:r>
      <w:r>
        <w:rPr>
          <w:rFonts w:ascii="Arial" w:hAnsi="Arial" w:cs="Arial"/>
        </w:rPr>
        <w:tab/>
        <w:t>P</w:t>
      </w:r>
      <w:r w:rsidRPr="00BA3FBA">
        <w:rPr>
          <w:rFonts w:ascii="Arial" w:hAnsi="Arial" w:cs="Arial"/>
        </w:rPr>
        <w:t>o odlukama o prednosti pri zapošljavanju</w:t>
      </w:r>
      <w:r>
        <w:rPr>
          <w:rFonts w:ascii="Arial" w:hAnsi="Arial" w:cs="Arial"/>
        </w:rPr>
        <w:t xml:space="preserve"> zaposlene su N.Š.P. i T.D.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>11.</w:t>
      </w:r>
      <w:r w:rsidRPr="00BA3FB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Usvojeno je </w:t>
      </w:r>
      <w:r w:rsidRPr="00BA3FBA">
        <w:rPr>
          <w:rFonts w:ascii="Arial" w:hAnsi="Arial" w:cs="Arial"/>
        </w:rPr>
        <w:t xml:space="preserve">Izvješće ravnateljice o </w:t>
      </w:r>
      <w:proofErr w:type="spellStart"/>
      <w:r w:rsidRPr="00BA3FBA">
        <w:rPr>
          <w:rFonts w:ascii="Arial" w:hAnsi="Arial" w:cs="Arial"/>
        </w:rPr>
        <w:t>izvanučioničkoj</w:t>
      </w:r>
      <w:proofErr w:type="spellEnd"/>
      <w:r w:rsidRPr="00BA3FBA">
        <w:rPr>
          <w:rFonts w:ascii="Arial" w:hAnsi="Arial" w:cs="Arial"/>
        </w:rPr>
        <w:t xml:space="preserve"> nastavi u školskoj godini 2025./2026.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>12.</w:t>
      </w:r>
      <w:r w:rsidRPr="00BA3FB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Usvojeno je </w:t>
      </w:r>
      <w:r w:rsidRPr="00BA3FBA">
        <w:rPr>
          <w:rFonts w:ascii="Arial" w:hAnsi="Arial" w:cs="Arial"/>
        </w:rPr>
        <w:t>Izvješće ravnateljice o stanju sigurnosti u Školi, provođenju preventivnih programa te mjerama poduzetim u cilju zaštite prava učenika u školskoj godini 2025./2026.</w:t>
      </w:r>
    </w:p>
    <w:p w:rsidR="00BA3FBA" w:rsidRPr="00BA3FBA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>13.</w:t>
      </w:r>
      <w:r w:rsidRPr="00BA3FB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Usvojeno je </w:t>
      </w:r>
      <w:r w:rsidRPr="00BA3FBA">
        <w:rPr>
          <w:rFonts w:ascii="Arial" w:hAnsi="Arial" w:cs="Arial"/>
        </w:rPr>
        <w:t>Izvješće o odgojno-obrazovnom radu u školskoj godini 2025./2026.</w:t>
      </w:r>
    </w:p>
    <w:p w:rsidR="000A4212" w:rsidRDefault="00BA3FBA" w:rsidP="00BA3FBA">
      <w:pPr>
        <w:rPr>
          <w:rFonts w:ascii="Arial" w:hAnsi="Arial" w:cs="Arial"/>
        </w:rPr>
      </w:pPr>
      <w:r w:rsidRPr="00BA3FBA">
        <w:rPr>
          <w:rFonts w:ascii="Arial" w:hAnsi="Arial" w:cs="Arial"/>
        </w:rPr>
        <w:t>14.</w:t>
      </w:r>
      <w:r w:rsidRPr="00BA3FBA">
        <w:rPr>
          <w:rFonts w:ascii="Arial" w:hAnsi="Arial" w:cs="Arial"/>
        </w:rPr>
        <w:tab/>
      </w:r>
      <w:r>
        <w:rPr>
          <w:rFonts w:ascii="Arial" w:hAnsi="Arial" w:cs="Arial"/>
        </w:rPr>
        <w:t>Nove č</w:t>
      </w:r>
      <w:r w:rsidR="004A11BF">
        <w:rPr>
          <w:rFonts w:ascii="Arial" w:hAnsi="Arial" w:cs="Arial"/>
        </w:rPr>
        <w:t>lan</w:t>
      </w:r>
      <w:r>
        <w:rPr>
          <w:rFonts w:ascii="Arial" w:hAnsi="Arial" w:cs="Arial"/>
        </w:rPr>
        <w:t>ice</w:t>
      </w:r>
      <w:r w:rsidR="000A4212">
        <w:rPr>
          <w:rFonts w:ascii="Arial" w:hAnsi="Arial" w:cs="Arial"/>
        </w:rPr>
        <w:t xml:space="preserve"> Školskog odbora </w:t>
      </w:r>
      <w:r>
        <w:rPr>
          <w:rFonts w:ascii="Arial" w:hAnsi="Arial" w:cs="Arial"/>
        </w:rPr>
        <w:t>potpisale su</w:t>
      </w:r>
      <w:r w:rsidR="000A4212">
        <w:rPr>
          <w:rFonts w:ascii="Arial" w:hAnsi="Arial" w:cs="Arial"/>
        </w:rPr>
        <w:t xml:space="preserve"> izjavu o nepostojanju sukoba interesa. </w:t>
      </w:r>
    </w:p>
    <w:p w:rsidR="00A23CC4" w:rsidRDefault="00C42A45" w:rsidP="00C42A45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70F35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Predsjednik Školskog odbora:</w:t>
      </w:r>
    </w:p>
    <w:p w:rsidR="00B62C08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r w:rsidRPr="00D70F35">
        <w:rPr>
          <w:rFonts w:ascii="Arial" w:hAnsi="Arial" w:cs="Arial"/>
        </w:rPr>
        <w:t xml:space="preserve">                           mr.sc. Zoran Tučanac, prof.</w:t>
      </w:r>
    </w:p>
    <w:p w:rsidR="00D70F35" w:rsidRDefault="00D70F35" w:rsidP="00D70F35">
      <w:pPr>
        <w:spacing w:after="160" w:line="259" w:lineRule="auto"/>
        <w:jc w:val="right"/>
        <w:rPr>
          <w:rFonts w:ascii="Arial" w:hAnsi="Arial" w:cs="Arial"/>
        </w:rPr>
      </w:pPr>
    </w:p>
    <w:p w:rsidR="00D70F35" w:rsidRPr="0024739A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bookmarkStart w:id="0" w:name="_GoBack"/>
      <w:bookmarkEnd w:id="0"/>
    </w:p>
    <w:sectPr w:rsidR="00D70F35" w:rsidRPr="00247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70C0C"/>
    <w:multiLevelType w:val="hybridMultilevel"/>
    <w:tmpl w:val="EE666772"/>
    <w:lvl w:ilvl="0" w:tplc="9A44C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F60"/>
    <w:rsid w:val="0007393A"/>
    <w:rsid w:val="00082C2A"/>
    <w:rsid w:val="000A4212"/>
    <w:rsid w:val="0016070E"/>
    <w:rsid w:val="001A6D9B"/>
    <w:rsid w:val="00241A42"/>
    <w:rsid w:val="0024739A"/>
    <w:rsid w:val="003225AB"/>
    <w:rsid w:val="003B140E"/>
    <w:rsid w:val="003D491F"/>
    <w:rsid w:val="004A11BF"/>
    <w:rsid w:val="00567B56"/>
    <w:rsid w:val="005859E8"/>
    <w:rsid w:val="005B2C93"/>
    <w:rsid w:val="005C4E9E"/>
    <w:rsid w:val="00693D74"/>
    <w:rsid w:val="006F07D4"/>
    <w:rsid w:val="007142B9"/>
    <w:rsid w:val="00714479"/>
    <w:rsid w:val="00787A88"/>
    <w:rsid w:val="007F2F60"/>
    <w:rsid w:val="008247A2"/>
    <w:rsid w:val="00835097"/>
    <w:rsid w:val="00A23CC4"/>
    <w:rsid w:val="00A7341E"/>
    <w:rsid w:val="00AC2D66"/>
    <w:rsid w:val="00B61FD5"/>
    <w:rsid w:val="00B62C08"/>
    <w:rsid w:val="00BA3FBA"/>
    <w:rsid w:val="00BB0930"/>
    <w:rsid w:val="00C35574"/>
    <w:rsid w:val="00C42A45"/>
    <w:rsid w:val="00C545EC"/>
    <w:rsid w:val="00C67118"/>
    <w:rsid w:val="00CF324E"/>
    <w:rsid w:val="00D27200"/>
    <w:rsid w:val="00D70F35"/>
    <w:rsid w:val="00DC3B12"/>
    <w:rsid w:val="00DE1239"/>
    <w:rsid w:val="00DF14A6"/>
    <w:rsid w:val="00E75898"/>
    <w:rsid w:val="00F0506E"/>
    <w:rsid w:val="00F06A3C"/>
    <w:rsid w:val="00FE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7055"/>
  <w15:chartTrackingRefBased/>
  <w15:docId w15:val="{97C8BBBD-CFEC-4D5A-9621-E32944B4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F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6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1FD5"/>
    <w:rPr>
      <w:rFonts w:ascii="Segoe UI" w:eastAsia="Calibr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87A8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43</cp:revision>
  <cp:lastPrinted>2026-10-16T11:03:00Z</cp:lastPrinted>
  <dcterms:created xsi:type="dcterms:W3CDTF">2025-05-12T11:17:00Z</dcterms:created>
  <dcterms:modified xsi:type="dcterms:W3CDTF">2026-10-16T11:03:00Z</dcterms:modified>
</cp:coreProperties>
</file>