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428" w:type="dxa"/>
        <w:tblInd w:w="-5" w:type="dxa"/>
        <w:tblBorders>
          <w:top w:val="single" w:sz="6" w:space="0" w:color="CBCBCB"/>
          <w:left w:val="single" w:sz="6" w:space="0" w:color="CBCBCB"/>
          <w:bottom w:val="single" w:sz="6" w:space="0" w:color="CBCBCB"/>
          <w:right w:val="single" w:sz="6" w:space="0" w:color="CBCBC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1"/>
        <w:gridCol w:w="4047"/>
        <w:gridCol w:w="1320"/>
      </w:tblGrid>
      <w:tr w:rsidR="00E24B3F" w:rsidRPr="004D6126" w14:paraId="4732588B" w14:textId="77777777" w:rsidTr="00E24B3F">
        <w:trPr>
          <w:tblHeader/>
        </w:trPr>
        <w:tc>
          <w:tcPr>
            <w:tcW w:w="0" w:type="auto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B1E3CF" w14:textId="77777777" w:rsidR="00E24B3F" w:rsidRPr="004D6126" w:rsidRDefault="00E24B3F" w:rsidP="00715F8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D612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Naziv udžbenika</w:t>
            </w:r>
          </w:p>
        </w:tc>
        <w:tc>
          <w:tcPr>
            <w:tcW w:w="4047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7D49C0" w14:textId="77777777" w:rsidR="00E24B3F" w:rsidRPr="004D6126" w:rsidRDefault="00E24B3F" w:rsidP="00715F8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D612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Autor</w:t>
            </w:r>
          </w:p>
        </w:tc>
        <w:tc>
          <w:tcPr>
            <w:tcW w:w="1320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E0E0E0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832484" w14:textId="77777777" w:rsidR="00E24B3F" w:rsidRPr="004D6126" w:rsidRDefault="00E24B3F" w:rsidP="00715F8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D612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hr-HR"/>
              </w:rPr>
              <w:t>Nakladnik</w:t>
            </w:r>
          </w:p>
        </w:tc>
      </w:tr>
      <w:tr w:rsidR="00E24B3F" w:rsidRPr="00DB1D7F" w14:paraId="661EE9FF" w14:textId="77777777" w:rsidTr="00E24B3F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DD179C" w14:textId="77777777" w:rsidR="00E24B3F" w:rsidRPr="00DB1D7F" w:rsidRDefault="00E24B3F" w:rsidP="00E24B3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POZNAVANJE NEPREHRAMBENE ROBE</w:t>
            </w: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: udžbenik za 2. razred srednje trgovačke škole</w:t>
            </w:r>
          </w:p>
        </w:tc>
        <w:tc>
          <w:tcPr>
            <w:tcW w:w="404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5DF760B" w14:textId="77777777" w:rsidR="00E24B3F" w:rsidRPr="00DB1D7F" w:rsidRDefault="00E24B3F" w:rsidP="00E0030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Ljiljana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Tanay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8C04A94" w14:textId="77777777" w:rsidR="00E24B3F" w:rsidRPr="00DB1D7F" w:rsidRDefault="00E24B3F" w:rsidP="00E0030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E24B3F" w:rsidRPr="00DB1D7F" w14:paraId="1832918F" w14:textId="77777777" w:rsidTr="00E24B3F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2097D75" w14:textId="6098EF66" w:rsidR="00E24B3F" w:rsidRPr="00DB1D7F" w:rsidRDefault="00E24B3F" w:rsidP="00E24B3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MATEMATIKA U STRUCI</w:t>
            </w: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: Geometrija, udžbenik matematike za trogodišnje srednje strukovne škole sa zadatcima za rješavanje</w:t>
            </w:r>
          </w:p>
        </w:tc>
        <w:tc>
          <w:tcPr>
            <w:tcW w:w="404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511EE1F8" w14:textId="0D43472D" w:rsidR="00E24B3F" w:rsidRPr="00DB1D7F" w:rsidRDefault="00E24B3F" w:rsidP="00E0030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Dijanić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Mišurac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28CFD996" w14:textId="2BB2C8B5" w:rsidR="00E24B3F" w:rsidRPr="00DB1D7F" w:rsidRDefault="00E24B3F" w:rsidP="00E0030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  <w:tr w:rsidR="00E24B3F" w:rsidRPr="00DB1D7F" w14:paraId="36F71638" w14:textId="77777777" w:rsidTr="00E24B3F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A5C339" w14:textId="53AE236D" w:rsidR="00E24B3F" w:rsidRPr="00DB1D7F" w:rsidRDefault="00E24B3F" w:rsidP="00E24B3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THIRD EDITION SOLUTIONS, PRE-INTERMEDIATE</w:t>
            </w: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Student's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with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e-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Book</w:t>
            </w:r>
            <w:proofErr w:type="spellEnd"/>
          </w:p>
        </w:tc>
        <w:tc>
          <w:tcPr>
            <w:tcW w:w="404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43F127D" w14:textId="77777777" w:rsidR="00E24B3F" w:rsidRPr="00DB1D7F" w:rsidRDefault="00E24B3F" w:rsidP="00E0030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Tim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Falla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Paul A.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Davies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2B50267" w14:textId="77777777" w:rsidR="00E24B3F" w:rsidRPr="00DB1D7F" w:rsidRDefault="00E24B3F" w:rsidP="00E00309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OXFORD</w:t>
            </w:r>
          </w:p>
        </w:tc>
      </w:tr>
      <w:tr w:rsidR="00E24B3F" w:rsidRPr="00DB1D7F" w14:paraId="7DD5B7DA" w14:textId="77777777" w:rsidTr="00E24B3F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75E513D" w14:textId="2FC91C74" w:rsidR="00E24B3F" w:rsidRPr="00DB1D7F" w:rsidRDefault="00E24B3F" w:rsidP="00E24B3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UMREŽI RIJEČI 2, integrirani udžbenik</w:t>
            </w: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Hrvatskog jezika za drugi razred trogodišnjih strukovnih škola</w:t>
            </w:r>
          </w:p>
        </w:tc>
        <w:tc>
          <w:tcPr>
            <w:tcW w:w="404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85F6707" w14:textId="412B13CB" w:rsidR="00E24B3F" w:rsidRPr="00DB1D7F" w:rsidRDefault="002E0C09" w:rsidP="00963310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Markusi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Močnik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Maletić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3F005787" w14:textId="1369C786" w:rsidR="00E24B3F" w:rsidRPr="00DB1D7F" w:rsidRDefault="00E24B3F" w:rsidP="00963310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Profil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Klett</w:t>
            </w:r>
            <w:proofErr w:type="spellEnd"/>
          </w:p>
        </w:tc>
      </w:tr>
      <w:tr w:rsidR="00E24B3F" w:rsidRPr="00DB1D7F" w14:paraId="7EACBF8A" w14:textId="77777777" w:rsidTr="00E24B3F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</w:tcPr>
          <w:p w14:paraId="6862CEB9" w14:textId="517C0F5D" w:rsidR="00E24B3F" w:rsidRPr="00DB1D7F" w:rsidRDefault="00E24B3F" w:rsidP="00E24B3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UMREŽI RIJEČI 2, integrirana radna bilježnica</w:t>
            </w: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Hrvatskog jezika za drugi razred trogodišnjih strukovnih škola</w:t>
            </w:r>
          </w:p>
        </w:tc>
        <w:tc>
          <w:tcPr>
            <w:tcW w:w="404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31A17170" w14:textId="2CA33341" w:rsidR="00E24B3F" w:rsidRPr="00DB1D7F" w:rsidRDefault="002E0C09" w:rsidP="00963310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Markusi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Močnik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Maletić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1989B48D" w14:textId="5B2E13D3" w:rsidR="00E24B3F" w:rsidRPr="00DB1D7F" w:rsidRDefault="00E24B3F" w:rsidP="00963310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Profil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Klett</w:t>
            </w:r>
            <w:proofErr w:type="spellEnd"/>
          </w:p>
        </w:tc>
      </w:tr>
      <w:tr w:rsidR="00E24B3F" w:rsidRPr="00DB1D7F" w14:paraId="77BC58C5" w14:textId="77777777" w:rsidTr="00E24B3F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0E20F181" w14:textId="3A2263CB" w:rsidR="00E24B3F" w:rsidRPr="00DB1D7F" w:rsidRDefault="00E24B3F" w:rsidP="00E24B3F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DOĐI I VIDI</w:t>
            </w:r>
            <w:r w:rsidR="005A0426"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 xml:space="preserve"> 2</w:t>
            </w:r>
            <w:r w:rsidRPr="00DB1D7F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hr-HR"/>
              </w:rPr>
              <w:t>,</w:t>
            </w: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 udžbenik katoličkoga vjeronauka za 2.razred srednjih škola</w:t>
            </w:r>
          </w:p>
        </w:tc>
        <w:tc>
          <w:tcPr>
            <w:tcW w:w="4047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20DDAAEC" w14:textId="77777777" w:rsidR="00E24B3F" w:rsidRPr="00DB1D7F" w:rsidRDefault="00E24B3F" w:rsidP="004C4CE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Ivo Džeba, Mario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Milovac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Hrvoje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Vargić</w:t>
            </w:r>
            <w:proofErr w:type="spellEnd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 xml:space="preserve">, Šime </w:t>
            </w:r>
            <w:proofErr w:type="spellStart"/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Zupčić</w:t>
            </w:r>
            <w:proofErr w:type="spellEnd"/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2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72F2D707" w14:textId="77777777" w:rsidR="00E24B3F" w:rsidRPr="00DB1D7F" w:rsidRDefault="00E24B3F" w:rsidP="004C4CE5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SALESIANA</w:t>
            </w:r>
          </w:p>
        </w:tc>
      </w:tr>
      <w:tr w:rsidR="00FE797D" w:rsidRPr="004D6126" w14:paraId="26F97612" w14:textId="77777777" w:rsidTr="00E24B3F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96BA9C3" w14:textId="395FBB45" w:rsidR="00FE797D" w:rsidRPr="00DB1D7F" w:rsidRDefault="00FE797D" w:rsidP="00FE797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theme="minorHAnsi"/>
                <w:b/>
                <w:sz w:val="16"/>
                <w:szCs w:val="16"/>
                <w:lang w:eastAsia="hr-HR"/>
              </w:rPr>
              <w:t>ETIKA 2 - PITANJA KOJA MIJENJAJU SVIJET</w:t>
            </w:r>
            <w:r w:rsidRPr="00DB1D7F">
              <w:rPr>
                <w:rFonts w:ascii="Arial Narrow" w:eastAsia="Times New Roman" w:hAnsi="Arial Narrow" w:cstheme="minorHAnsi"/>
                <w:sz w:val="16"/>
                <w:szCs w:val="16"/>
                <w:lang w:eastAsia="hr-HR"/>
              </w:rPr>
              <w:t>, udžbenik etike u drugom razredu trogodišnjih i četverogodišnjih srednjih strukovnih škola.</w:t>
            </w:r>
          </w:p>
        </w:tc>
        <w:tc>
          <w:tcPr>
            <w:tcW w:w="4047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25C590A" w14:textId="1F4E777A" w:rsidR="00FE797D" w:rsidRPr="00DB1D7F" w:rsidRDefault="00FE797D" w:rsidP="00FE797D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Igor Lukić</w:t>
            </w:r>
          </w:p>
        </w:tc>
        <w:tc>
          <w:tcPr>
            <w:tcW w:w="1320" w:type="dxa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BD074C7" w14:textId="5C192B47" w:rsidR="00FE797D" w:rsidRPr="004D6126" w:rsidRDefault="00FE797D" w:rsidP="00FE797D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</w:pPr>
            <w:r w:rsidRPr="00DB1D7F">
              <w:rPr>
                <w:rFonts w:ascii="Arial Narrow" w:eastAsia="Times New Roman" w:hAnsi="Arial Narrow" w:cs="Times New Roman"/>
                <w:sz w:val="16"/>
                <w:szCs w:val="16"/>
                <w:lang w:eastAsia="hr-HR"/>
              </w:rPr>
              <w:t>ŠK</w:t>
            </w:r>
          </w:p>
        </w:tc>
      </w:tr>
    </w:tbl>
    <w:p w14:paraId="64673764" w14:textId="77777777" w:rsidR="00026357" w:rsidRPr="00BD5DBE" w:rsidRDefault="00026357" w:rsidP="00E00309">
      <w:pPr>
        <w:rPr>
          <w:rFonts w:ascii="Arial Narrow" w:hAnsi="Arial Narrow"/>
          <w:sz w:val="16"/>
          <w:szCs w:val="16"/>
        </w:rPr>
      </w:pPr>
      <w:bookmarkStart w:id="0" w:name="_GoBack"/>
      <w:bookmarkEnd w:id="0"/>
    </w:p>
    <w:sectPr w:rsidR="00026357" w:rsidRPr="00BD5DBE" w:rsidSect="00715F8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7673D" w14:textId="77777777" w:rsidR="00EA553C" w:rsidRDefault="00EA553C" w:rsidP="005E3C31">
      <w:pPr>
        <w:spacing w:after="0" w:line="240" w:lineRule="auto"/>
      </w:pPr>
      <w:r>
        <w:separator/>
      </w:r>
    </w:p>
  </w:endnote>
  <w:endnote w:type="continuationSeparator" w:id="0">
    <w:p w14:paraId="05C770FC" w14:textId="77777777" w:rsidR="00EA553C" w:rsidRDefault="00EA553C" w:rsidP="005E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D583B" w14:textId="77777777" w:rsidR="00EA553C" w:rsidRDefault="00EA553C" w:rsidP="005E3C31">
      <w:pPr>
        <w:spacing w:after="0" w:line="240" w:lineRule="auto"/>
      </w:pPr>
      <w:r>
        <w:separator/>
      </w:r>
    </w:p>
  </w:footnote>
  <w:footnote w:type="continuationSeparator" w:id="0">
    <w:p w14:paraId="3BDBE8DE" w14:textId="77777777" w:rsidR="00EA553C" w:rsidRDefault="00EA553C" w:rsidP="005E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61431" w14:textId="77777777" w:rsidR="005E3C31" w:rsidRDefault="005E3C31">
    <w:pPr>
      <w:pStyle w:val="Zaglavlje"/>
    </w:pPr>
    <w:r>
      <w:t>PRODAVAČI 2.RAZRED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C39BA"/>
    <w:multiLevelType w:val="hybridMultilevel"/>
    <w:tmpl w:val="8BE676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F86"/>
    <w:rsid w:val="00010B32"/>
    <w:rsid w:val="00026357"/>
    <w:rsid w:val="00036276"/>
    <w:rsid w:val="0005646C"/>
    <w:rsid w:val="00062CD9"/>
    <w:rsid w:val="00087943"/>
    <w:rsid w:val="0009220D"/>
    <w:rsid w:val="000A1244"/>
    <w:rsid w:val="000A3725"/>
    <w:rsid w:val="000B661D"/>
    <w:rsid w:val="000D667B"/>
    <w:rsid w:val="00146ACD"/>
    <w:rsid w:val="001D6DC2"/>
    <w:rsid w:val="001E5F6A"/>
    <w:rsid w:val="00250A16"/>
    <w:rsid w:val="0029138A"/>
    <w:rsid w:val="002E0C09"/>
    <w:rsid w:val="002E300A"/>
    <w:rsid w:val="00362ADF"/>
    <w:rsid w:val="003632D3"/>
    <w:rsid w:val="00373147"/>
    <w:rsid w:val="003A769A"/>
    <w:rsid w:val="003D39AE"/>
    <w:rsid w:val="00400AD7"/>
    <w:rsid w:val="00417AF2"/>
    <w:rsid w:val="004C721A"/>
    <w:rsid w:val="004C7325"/>
    <w:rsid w:val="004D6126"/>
    <w:rsid w:val="004F3ACB"/>
    <w:rsid w:val="0054543C"/>
    <w:rsid w:val="005A0426"/>
    <w:rsid w:val="005C10EB"/>
    <w:rsid w:val="005D7A93"/>
    <w:rsid w:val="005E3C31"/>
    <w:rsid w:val="005F588D"/>
    <w:rsid w:val="005F7AE7"/>
    <w:rsid w:val="00670977"/>
    <w:rsid w:val="00674CFD"/>
    <w:rsid w:val="00715F86"/>
    <w:rsid w:val="00727E25"/>
    <w:rsid w:val="00787866"/>
    <w:rsid w:val="0079753E"/>
    <w:rsid w:val="007A6447"/>
    <w:rsid w:val="007C1B84"/>
    <w:rsid w:val="007E194B"/>
    <w:rsid w:val="00806652"/>
    <w:rsid w:val="0081094A"/>
    <w:rsid w:val="00842FE8"/>
    <w:rsid w:val="00963310"/>
    <w:rsid w:val="00965207"/>
    <w:rsid w:val="009E428B"/>
    <w:rsid w:val="009F41B4"/>
    <w:rsid w:val="00A071C2"/>
    <w:rsid w:val="00AE7D96"/>
    <w:rsid w:val="00B77671"/>
    <w:rsid w:val="00BD5DBE"/>
    <w:rsid w:val="00CF6787"/>
    <w:rsid w:val="00CF72CE"/>
    <w:rsid w:val="00D253D0"/>
    <w:rsid w:val="00D7706A"/>
    <w:rsid w:val="00DA6F7C"/>
    <w:rsid w:val="00DB1D7F"/>
    <w:rsid w:val="00DE0515"/>
    <w:rsid w:val="00DE2047"/>
    <w:rsid w:val="00E00309"/>
    <w:rsid w:val="00E22E0B"/>
    <w:rsid w:val="00E24B3F"/>
    <w:rsid w:val="00E3605C"/>
    <w:rsid w:val="00E61FBF"/>
    <w:rsid w:val="00EA553C"/>
    <w:rsid w:val="00EC6609"/>
    <w:rsid w:val="00F12282"/>
    <w:rsid w:val="00F413AC"/>
    <w:rsid w:val="00F61D86"/>
    <w:rsid w:val="00F67BEE"/>
    <w:rsid w:val="00F80A55"/>
    <w:rsid w:val="00FA2E98"/>
    <w:rsid w:val="00FC6A11"/>
    <w:rsid w:val="00FE797D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5131"/>
  <w15:docId w15:val="{B8572706-DD07-4F8C-89BD-DB29CC5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3C31"/>
  </w:style>
  <w:style w:type="paragraph" w:styleId="Podnoje">
    <w:name w:val="footer"/>
    <w:basedOn w:val="Normal"/>
    <w:link w:val="PodnojeChar"/>
    <w:uiPriority w:val="99"/>
    <w:unhideWhenUsed/>
    <w:rsid w:val="005E3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3C31"/>
  </w:style>
  <w:style w:type="paragraph" w:styleId="Odlomakpopisa">
    <w:name w:val="List Paragraph"/>
    <w:basedOn w:val="Normal"/>
    <w:uiPriority w:val="34"/>
    <w:qFormat/>
    <w:rsid w:val="00E24B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9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575">
              <w:marLeft w:val="854"/>
              <w:marRight w:val="8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802">
                  <w:marLeft w:val="196"/>
                  <w:marRight w:val="1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729966">
          <w:marLeft w:val="854"/>
          <w:marRight w:val="8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741">
              <w:marLeft w:val="196"/>
              <w:marRight w:val="19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35715">
                  <w:marLeft w:val="0"/>
                  <w:marRight w:val="0"/>
                  <w:marTop w:val="6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Tatjana Radić</cp:lastModifiedBy>
  <cp:revision>42</cp:revision>
  <cp:lastPrinted>2014-05-26T12:32:00Z</cp:lastPrinted>
  <dcterms:created xsi:type="dcterms:W3CDTF">2019-07-19T11:36:00Z</dcterms:created>
  <dcterms:modified xsi:type="dcterms:W3CDTF">2026-08-20T15:34:00Z</dcterms:modified>
</cp:coreProperties>
</file>