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DB" w:rsidRDefault="009144DB" w:rsidP="009144DB">
      <w:pPr>
        <w:jc w:val="both"/>
      </w:pPr>
      <w:r>
        <w:t xml:space="preserve">TRGOVAČKA I KOMERCIJALNA ŠKOLA „DAVOR MILAS“ </w:t>
      </w:r>
    </w:p>
    <w:p w:rsidR="009144DB" w:rsidRDefault="009144DB" w:rsidP="009144DB">
      <w:pPr>
        <w:jc w:val="both"/>
      </w:pPr>
      <w:r>
        <w:t xml:space="preserve">IVANA GUNDULIĆA 38, OSIJEK </w:t>
      </w:r>
    </w:p>
    <w:p w:rsidR="009144DB" w:rsidRDefault="009144DB" w:rsidP="009144DB">
      <w:pPr>
        <w:jc w:val="both"/>
      </w:pPr>
      <w:r>
        <w:t>OIB: 894684111110</w:t>
      </w:r>
    </w:p>
    <w:p w:rsidR="009144DB" w:rsidRPr="0050399C" w:rsidRDefault="009144DB" w:rsidP="009144DB">
      <w:pPr>
        <w:jc w:val="both"/>
      </w:pPr>
      <w:r w:rsidRPr="0050399C">
        <w:t xml:space="preserve">KLASA: </w:t>
      </w:r>
      <w:r w:rsidR="006F482F" w:rsidRPr="0050399C">
        <w:t>372-01/26-01/0</w:t>
      </w:r>
      <w:bookmarkStart w:id="0" w:name="_GoBack"/>
      <w:bookmarkEnd w:id="0"/>
      <w:r w:rsidR="0050399C" w:rsidRPr="0050399C">
        <w:t>6</w:t>
      </w:r>
    </w:p>
    <w:p w:rsidR="009144DB" w:rsidRPr="0050399C" w:rsidRDefault="009144DB" w:rsidP="009144DB">
      <w:pPr>
        <w:jc w:val="both"/>
      </w:pPr>
      <w:r w:rsidRPr="0050399C">
        <w:t>URBROJ: 2158-49-01-26-1</w:t>
      </w:r>
    </w:p>
    <w:p w:rsidR="009144DB" w:rsidRPr="0050399C" w:rsidRDefault="009144DB" w:rsidP="009144DB">
      <w:pPr>
        <w:jc w:val="both"/>
      </w:pPr>
      <w:r w:rsidRPr="0050399C">
        <w:t xml:space="preserve">Osijek, </w:t>
      </w:r>
      <w:r w:rsidR="0050399C" w:rsidRPr="0050399C">
        <w:t>10</w:t>
      </w:r>
      <w:r w:rsidR="007473A7" w:rsidRPr="0050399C">
        <w:t xml:space="preserve">. </w:t>
      </w:r>
      <w:r w:rsidR="0050399C" w:rsidRPr="0050399C">
        <w:t>lipnja</w:t>
      </w:r>
      <w:r w:rsidRPr="0050399C">
        <w:t xml:space="preserve"> 2026.</w:t>
      </w:r>
    </w:p>
    <w:p w:rsidR="009144DB" w:rsidRDefault="009144DB" w:rsidP="009144DB">
      <w:pPr>
        <w:jc w:val="both"/>
      </w:pPr>
    </w:p>
    <w:p w:rsidR="009144DB" w:rsidRDefault="009144DB" w:rsidP="009144DB">
      <w:pPr>
        <w:jc w:val="both"/>
      </w:pPr>
      <w:r>
        <w:t>Temeljem članka 6. Zakona o zakupu i kupoprodaji poslovnog prostora („Narodne novine“ broj: 125/11., 64/15. i 112./18.) i odredbi Odluke o uvjetima i postupku za davanje u zakup prostora i opreme Trgovačke i komercijalne škole „Davor Milas“, Trgovačka i komercijalna škola „Davor Milas“ Osijek, Ivana Gundulića 38</w:t>
      </w:r>
    </w:p>
    <w:p w:rsidR="003155CF" w:rsidRDefault="003155CF" w:rsidP="009144DB">
      <w:pPr>
        <w:jc w:val="both"/>
      </w:pPr>
    </w:p>
    <w:p w:rsidR="009144DB" w:rsidRDefault="009144DB" w:rsidP="009144DB">
      <w:pPr>
        <w:jc w:val="center"/>
      </w:pPr>
      <w:r>
        <w:t>objavljuje</w:t>
      </w:r>
    </w:p>
    <w:p w:rsidR="009144DB" w:rsidRDefault="009144DB" w:rsidP="009144DB">
      <w:pPr>
        <w:rPr>
          <w:u w:val="single"/>
        </w:rPr>
      </w:pPr>
    </w:p>
    <w:p w:rsidR="009144DB" w:rsidRPr="00AB24AF" w:rsidRDefault="009144DB" w:rsidP="009144DB">
      <w:pPr>
        <w:jc w:val="center"/>
        <w:rPr>
          <w:u w:val="single"/>
        </w:rPr>
      </w:pPr>
      <w:r w:rsidRPr="00AB24AF">
        <w:rPr>
          <w:u w:val="single"/>
        </w:rPr>
        <w:t>NATJEČAJ</w:t>
      </w:r>
    </w:p>
    <w:p w:rsidR="009144DB" w:rsidRDefault="009144DB" w:rsidP="009144DB">
      <w:pPr>
        <w:jc w:val="center"/>
      </w:pPr>
      <w:r>
        <w:t>za davanje u zakup školskog prostora</w:t>
      </w:r>
    </w:p>
    <w:p w:rsidR="009144DB" w:rsidRDefault="009144DB" w:rsidP="009144DB"/>
    <w:p w:rsidR="009144DB" w:rsidRDefault="009144DB" w:rsidP="009144DB">
      <w:pPr>
        <w:numPr>
          <w:ilvl w:val="0"/>
          <w:numId w:val="1"/>
        </w:numPr>
        <w:jc w:val="both"/>
      </w:pPr>
      <w:r w:rsidRPr="00E428A7">
        <w:rPr>
          <w:u w:val="single"/>
        </w:rPr>
        <w:t>Predmet</w:t>
      </w:r>
      <w:r>
        <w:t xml:space="preserve"> zakupa su poslovni prostori Trgovačke i komercijalne škole „Davor Milas“, podružnice Školske radionice za praktičnu nastavu, u Osijeku, Stjepana Radića 19 </w:t>
      </w:r>
      <w:r w:rsidR="00BC3E62">
        <w:t>a:</w:t>
      </w:r>
    </w:p>
    <w:p w:rsidR="009144DB" w:rsidRPr="0005517E" w:rsidRDefault="009144DB" w:rsidP="009144DB">
      <w:pPr>
        <w:ind w:left="720"/>
        <w:jc w:val="both"/>
      </w:pPr>
      <w:r>
        <w:t xml:space="preserve">POSLOVNI PROSTOR 1 </w:t>
      </w:r>
      <w:r w:rsidRPr="00DA130E">
        <w:t xml:space="preserve">ukupne </w:t>
      </w:r>
      <w:r w:rsidRPr="0005517E">
        <w:t xml:space="preserve">površine </w:t>
      </w:r>
      <w:r w:rsidR="00717318" w:rsidRPr="0005517E">
        <w:t>31,50</w:t>
      </w:r>
      <w:r w:rsidRPr="0005517E">
        <w:t xml:space="preserve"> m2 </w:t>
      </w:r>
      <w:r w:rsidR="00BC3E62" w:rsidRPr="0005517E">
        <w:t>i</w:t>
      </w:r>
    </w:p>
    <w:p w:rsidR="009144DB" w:rsidRPr="009144DB" w:rsidRDefault="009144DB" w:rsidP="009144DB">
      <w:pPr>
        <w:ind w:left="720"/>
        <w:jc w:val="both"/>
      </w:pPr>
      <w:r w:rsidRPr="0005517E">
        <w:t>POSLOVNI PRO</w:t>
      </w:r>
      <w:r w:rsidR="00146B93" w:rsidRPr="0005517E">
        <w:t>STOR 2 ukupne površine 10,08</w:t>
      </w:r>
      <w:r>
        <w:t xml:space="preserve"> m2.</w:t>
      </w:r>
    </w:p>
    <w:p w:rsidR="009144DB" w:rsidRDefault="009144DB" w:rsidP="009144DB">
      <w:pPr>
        <w:ind w:left="720"/>
        <w:jc w:val="both"/>
        <w:rPr>
          <w:color w:val="FF0000"/>
        </w:rPr>
      </w:pPr>
      <w:r w:rsidRPr="00E428A7">
        <w:rPr>
          <w:u w:val="single"/>
        </w:rPr>
        <w:t>Djelatnost</w:t>
      </w:r>
      <w:r>
        <w:rPr>
          <w:u w:val="single"/>
        </w:rPr>
        <w:t>i</w:t>
      </w:r>
      <w:r w:rsidR="00BC3E62">
        <w:t xml:space="preserve"> koje</w:t>
      </w:r>
      <w:r>
        <w:t xml:space="preserve"> se mogu obavljati su</w:t>
      </w:r>
      <w:r w:rsidRPr="00650282">
        <w:t xml:space="preserve"> trgovina</w:t>
      </w:r>
      <w:r>
        <w:t xml:space="preserve"> i uredska djelatnost</w:t>
      </w:r>
      <w:r>
        <w:rPr>
          <w:color w:val="FF0000"/>
        </w:rPr>
        <w:t>.</w:t>
      </w:r>
    </w:p>
    <w:p w:rsidR="009144DB" w:rsidRPr="003155CF" w:rsidRDefault="009144DB" w:rsidP="009144DB">
      <w:pPr>
        <w:ind w:left="720"/>
        <w:jc w:val="both"/>
      </w:pPr>
      <w:r w:rsidRPr="00D30E02">
        <w:rPr>
          <w:u w:val="single"/>
        </w:rPr>
        <w:t>Početna cijena</w:t>
      </w:r>
      <w:r>
        <w:rPr>
          <w:u w:val="single"/>
        </w:rPr>
        <w:t xml:space="preserve"> za</w:t>
      </w:r>
      <w:r w:rsidR="00B91A0B">
        <w:rPr>
          <w:u w:val="single"/>
        </w:rPr>
        <w:t xml:space="preserve"> </w:t>
      </w:r>
      <w:r>
        <w:t>POSLOVNI PROSTOR 1</w:t>
      </w:r>
      <w:r w:rsidRPr="00D30E02">
        <w:t xml:space="preserve">: </w:t>
      </w:r>
      <w:r>
        <w:t>310,00</w:t>
      </w:r>
      <w:r w:rsidR="003155CF">
        <w:t xml:space="preserve"> eura </w:t>
      </w:r>
      <w:r w:rsidR="003155CF" w:rsidRPr="003155CF">
        <w:t>mjesečno.</w:t>
      </w:r>
    </w:p>
    <w:p w:rsidR="009144DB" w:rsidRPr="003155CF" w:rsidRDefault="009144DB" w:rsidP="009144DB">
      <w:pPr>
        <w:ind w:left="720"/>
        <w:jc w:val="both"/>
      </w:pPr>
      <w:r w:rsidRPr="003155CF">
        <w:rPr>
          <w:u w:val="single"/>
        </w:rPr>
        <w:t>Početna cijena za</w:t>
      </w:r>
      <w:r w:rsidR="00B91A0B" w:rsidRPr="003155CF">
        <w:rPr>
          <w:u w:val="single"/>
        </w:rPr>
        <w:t xml:space="preserve"> </w:t>
      </w:r>
      <w:r w:rsidRPr="003155CF">
        <w:t xml:space="preserve">POSLOVNI PROSTOR 2: 140,00 </w:t>
      </w:r>
      <w:r w:rsidR="003155CF" w:rsidRPr="003155CF">
        <w:t>eura mjesečno.</w:t>
      </w:r>
    </w:p>
    <w:p w:rsidR="009144DB" w:rsidRPr="009144DB" w:rsidRDefault="009144DB" w:rsidP="009144DB">
      <w:pPr>
        <w:ind w:left="720"/>
        <w:jc w:val="both"/>
      </w:pPr>
      <w:r w:rsidRPr="003155CF">
        <w:t>Režijski troškovi uključeni su u cijenu zakupnine.</w:t>
      </w:r>
      <w:r w:rsidR="00B91A0B" w:rsidRPr="003155CF">
        <w:t xml:space="preserve"> Škola </w:t>
      </w:r>
      <w:r w:rsidR="003155CF" w:rsidRPr="003155CF">
        <w:t xml:space="preserve">trenutno </w:t>
      </w:r>
      <w:r w:rsidR="00B91A0B" w:rsidRPr="003155CF">
        <w:t>nije</w:t>
      </w:r>
      <w:r w:rsidR="00B91A0B">
        <w:t xml:space="preserve"> u sustavu PDV-a.</w:t>
      </w:r>
    </w:p>
    <w:p w:rsidR="009144DB" w:rsidRDefault="009144DB" w:rsidP="0050399C">
      <w:pPr>
        <w:numPr>
          <w:ilvl w:val="0"/>
          <w:numId w:val="1"/>
        </w:numPr>
        <w:ind w:right="-426"/>
        <w:jc w:val="both"/>
      </w:pPr>
      <w:r w:rsidRPr="00E428A7">
        <w:t>Navedeni prostor</w:t>
      </w:r>
      <w:r>
        <w:t>i daju</w:t>
      </w:r>
      <w:r w:rsidRPr="00E428A7">
        <w:t xml:space="preserve"> se </w:t>
      </w:r>
      <w:r w:rsidR="0050399C">
        <w:t>u zakup na određeno vrijeme od 2</w:t>
      </w:r>
      <w:r>
        <w:t xml:space="preserve"> godine</w:t>
      </w:r>
      <w:r w:rsidRPr="00E428A7">
        <w:t>.</w:t>
      </w:r>
    </w:p>
    <w:p w:rsidR="009144DB" w:rsidRPr="00E428A7" w:rsidRDefault="009144DB" w:rsidP="009144DB">
      <w:pPr>
        <w:pStyle w:val="ListParagraph"/>
        <w:numPr>
          <w:ilvl w:val="0"/>
          <w:numId w:val="1"/>
        </w:numPr>
        <w:jc w:val="both"/>
      </w:pPr>
      <w:r w:rsidRPr="00E428A7">
        <w:t>Pravo sudjelovanja u natječaju imaju sve pravne i fizičke osobe.</w:t>
      </w:r>
    </w:p>
    <w:p w:rsidR="009144DB" w:rsidRPr="00E428A7" w:rsidRDefault="009144DB" w:rsidP="009144DB">
      <w:pPr>
        <w:pStyle w:val="ListParagraph"/>
        <w:numPr>
          <w:ilvl w:val="0"/>
          <w:numId w:val="1"/>
        </w:numPr>
        <w:jc w:val="both"/>
      </w:pPr>
      <w:r w:rsidRPr="00E428A7">
        <w:t>Pis</w:t>
      </w:r>
      <w:r w:rsidR="003155CF">
        <w:t>ana</w:t>
      </w:r>
      <w:r w:rsidRPr="00E428A7">
        <w:t xml:space="preserve"> ponuda mora sadržavati:</w:t>
      </w:r>
    </w:p>
    <w:p w:rsidR="003155CF" w:rsidRDefault="003155CF" w:rsidP="003155CF">
      <w:pPr>
        <w:numPr>
          <w:ilvl w:val="0"/>
          <w:numId w:val="2"/>
        </w:numPr>
        <w:jc w:val="both"/>
      </w:pPr>
      <w:r>
        <w:t>naziv i sjedište ponuditelja (za pravne osobe), odnosno ime, prezime i adresu (za fizičke osobe),</w:t>
      </w:r>
    </w:p>
    <w:p w:rsidR="003155CF" w:rsidRPr="00EA493B" w:rsidRDefault="003155CF" w:rsidP="003155CF">
      <w:pPr>
        <w:numPr>
          <w:ilvl w:val="0"/>
          <w:numId w:val="2"/>
        </w:numPr>
        <w:jc w:val="both"/>
      </w:pPr>
      <w:r w:rsidRPr="00EA493B">
        <w:t>izvornik (original) izvatka iz sudskog registra za pravne osobe, odnosno obrtnog registra za fizičke osobe iz kojeg je vidljivo da je podnositelj re</w:t>
      </w:r>
      <w:r w:rsidR="00E75A83">
        <w:t>gistriran za djelatnost iz natječaja</w:t>
      </w:r>
    </w:p>
    <w:p w:rsidR="003155CF" w:rsidRPr="00EA493B" w:rsidRDefault="003155CF" w:rsidP="003155CF">
      <w:pPr>
        <w:numPr>
          <w:ilvl w:val="0"/>
          <w:numId w:val="2"/>
        </w:numPr>
        <w:jc w:val="both"/>
      </w:pPr>
      <w:r w:rsidRPr="00EA493B">
        <w:t>izvornik (original) rješenja o razvrstavanju poslovnog subjekta prema NKD-u (za pravne osobe)</w:t>
      </w:r>
    </w:p>
    <w:p w:rsidR="009144DB" w:rsidRDefault="009144DB" w:rsidP="009144DB">
      <w:pPr>
        <w:numPr>
          <w:ilvl w:val="0"/>
          <w:numId w:val="2"/>
        </w:numPr>
        <w:jc w:val="both"/>
      </w:pPr>
      <w:r>
        <w:t>brojkama i slovima točno ispisati ponuđeni iznos</w:t>
      </w:r>
      <w:r w:rsidR="00BC3E62">
        <w:t xml:space="preserve"> zakupnine</w:t>
      </w:r>
    </w:p>
    <w:p w:rsidR="003155CF" w:rsidRDefault="003155CF" w:rsidP="003155CF">
      <w:pPr>
        <w:numPr>
          <w:ilvl w:val="0"/>
          <w:numId w:val="2"/>
        </w:numPr>
        <w:jc w:val="both"/>
      </w:pPr>
      <w:r>
        <w:t>naziv poslovnog prostora za koji se predaje ponuda</w:t>
      </w:r>
    </w:p>
    <w:p w:rsidR="00B91A0B" w:rsidRPr="005A775E" w:rsidRDefault="00B91A0B" w:rsidP="00B91A0B">
      <w:pPr>
        <w:numPr>
          <w:ilvl w:val="0"/>
          <w:numId w:val="2"/>
        </w:numPr>
        <w:jc w:val="both"/>
      </w:pPr>
      <w:r w:rsidRPr="005A775E">
        <w:t>potvrdu o nepostojanju dugovanja prema Republici Hrvatskoj</w:t>
      </w:r>
    </w:p>
    <w:p w:rsidR="0050399C" w:rsidRDefault="00B91A0B" w:rsidP="0050399C">
      <w:pPr>
        <w:numPr>
          <w:ilvl w:val="0"/>
          <w:numId w:val="2"/>
        </w:numPr>
        <w:jc w:val="both"/>
      </w:pPr>
      <w:r w:rsidRPr="005A775E">
        <w:t>potvrdu o neposto</w:t>
      </w:r>
      <w:r w:rsidR="0050399C">
        <w:t>janju dugovanja prema jedinici</w:t>
      </w:r>
      <w:r w:rsidRPr="005A775E">
        <w:t xml:space="preserve"> lokalne </w:t>
      </w:r>
      <w:r w:rsidR="0050399C">
        <w:t>samouprave (Grad Osijek)</w:t>
      </w:r>
    </w:p>
    <w:p w:rsidR="0050399C" w:rsidRPr="005A775E" w:rsidRDefault="0050399C" w:rsidP="0050399C">
      <w:pPr>
        <w:numPr>
          <w:ilvl w:val="0"/>
          <w:numId w:val="2"/>
        </w:numPr>
        <w:jc w:val="both"/>
      </w:pPr>
      <w:r w:rsidRPr="005A775E">
        <w:t>potvrdu o neposto</w:t>
      </w:r>
      <w:r>
        <w:t>janju dugovanja prema jedinici</w:t>
      </w:r>
      <w:r w:rsidRPr="005A775E">
        <w:t xml:space="preserve"> </w:t>
      </w:r>
      <w:r>
        <w:t>područne</w:t>
      </w:r>
      <w:r w:rsidRPr="005A775E">
        <w:t xml:space="preserve"> (regionalne) samouprave</w:t>
      </w:r>
      <w:r>
        <w:t xml:space="preserve"> (Osječko-baranjska županija)</w:t>
      </w:r>
    </w:p>
    <w:p w:rsidR="009144DB" w:rsidRDefault="0050399C" w:rsidP="009144DB">
      <w:pPr>
        <w:numPr>
          <w:ilvl w:val="0"/>
          <w:numId w:val="1"/>
        </w:numPr>
        <w:jc w:val="both"/>
      </w:pPr>
      <w:r>
        <w:t>N</w:t>
      </w:r>
      <w:r w:rsidR="009144DB">
        <w:t>ajpovoljnijom ponudom smatrat će se ona ponuda koja uz ispunjavanje uvjeta iz natječaja sadrži najviši iznos zakupnine.</w:t>
      </w:r>
    </w:p>
    <w:p w:rsidR="009144DB" w:rsidRDefault="009144DB" w:rsidP="009144DB">
      <w:pPr>
        <w:numPr>
          <w:ilvl w:val="0"/>
          <w:numId w:val="1"/>
        </w:numPr>
        <w:jc w:val="both"/>
      </w:pPr>
      <w:r>
        <w:t xml:space="preserve">Rok za podnošenje ponuda je 15 dana od dana objave natječaja. Ponude treba dostaviti poštom preporučeno ili neposredno predati u školu na adresu </w:t>
      </w:r>
      <w:r w:rsidRPr="00714F9F">
        <w:t xml:space="preserve">Trgovačka i komercijalna škola </w:t>
      </w:r>
      <w:r>
        <w:t>„</w:t>
      </w:r>
      <w:r w:rsidRPr="00714F9F">
        <w:t>Davor Milas</w:t>
      </w:r>
      <w:r>
        <w:t>“,</w:t>
      </w:r>
      <w:r w:rsidR="003155CF">
        <w:t xml:space="preserve"> </w:t>
      </w:r>
      <w:r>
        <w:t>Ivana Gundulića 38, 31000 Osijek, u zatvorenoj omotnici s naznakom „Ne otvaraj – Ponuda za zakup POSLOVNOG</w:t>
      </w:r>
      <w:r w:rsidRPr="009144DB">
        <w:t xml:space="preserve"> PROSTOR</w:t>
      </w:r>
      <w:r>
        <w:t>A</w:t>
      </w:r>
      <w:r w:rsidRPr="009144DB">
        <w:t xml:space="preserve"> 1</w:t>
      </w:r>
      <w:r>
        <w:t>“  i/ili „Ne otvaraj – Ponuda za zakup POSLOVNOG PROSTORA 2“. Nepravodobne i nepotpune prijave neće se razmatrati.</w:t>
      </w:r>
    </w:p>
    <w:p w:rsidR="009144DB" w:rsidRDefault="009144DB" w:rsidP="009144DB">
      <w:pPr>
        <w:numPr>
          <w:ilvl w:val="0"/>
          <w:numId w:val="1"/>
        </w:numPr>
        <w:jc w:val="both"/>
      </w:pPr>
      <w:r>
        <w:lastRenderedPageBreak/>
        <w:t xml:space="preserve">Otvaranje ponuda obavit će se </w:t>
      </w:r>
      <w:r w:rsidR="0050399C" w:rsidRPr="0050399C">
        <w:t>1. srpnja</w:t>
      </w:r>
      <w:r w:rsidRPr="0050399C">
        <w:t xml:space="preserve"> 2026.</w:t>
      </w:r>
      <w:r w:rsidRPr="00714F9F">
        <w:t xml:space="preserve"> godine </w:t>
      </w:r>
      <w:r>
        <w:t>u 10.00 sati u prostorijama Trgovačke i komercijalne škole</w:t>
      </w:r>
      <w:r w:rsidR="00B91A0B">
        <w:t xml:space="preserve"> </w:t>
      </w:r>
      <w:r>
        <w:t>„</w:t>
      </w:r>
      <w:r w:rsidRPr="00714F9F">
        <w:t>Davor Milas</w:t>
      </w:r>
      <w:r>
        <w:t>“,</w:t>
      </w:r>
      <w:r w:rsidR="003155CF">
        <w:t xml:space="preserve"> </w:t>
      </w:r>
      <w:r>
        <w:t>Ivana Gundulića 38, 31000 Osijek; nazočnost ponuditelja nije dozvoljena.</w:t>
      </w:r>
      <w:r w:rsidR="00B91A0B">
        <w:t xml:space="preserve">        </w:t>
      </w:r>
    </w:p>
    <w:p w:rsidR="002A58BD" w:rsidRPr="002A58BD" w:rsidRDefault="003155CF" w:rsidP="002A58BD">
      <w:pPr>
        <w:numPr>
          <w:ilvl w:val="0"/>
          <w:numId w:val="1"/>
        </w:numPr>
        <w:jc w:val="both"/>
      </w:pPr>
      <w:r>
        <w:t>Nakon donošenja odluke o odabiru, s</w:t>
      </w:r>
      <w:r w:rsidR="009144DB">
        <w:t xml:space="preserve"> najpovoljnijim ponuditelj</w:t>
      </w:r>
      <w:r w:rsidR="007473A7">
        <w:t>em za svaki poslovni prostor</w:t>
      </w:r>
      <w:r w:rsidR="002A58BD">
        <w:t xml:space="preserve"> </w:t>
      </w:r>
      <w:r w:rsidR="009144DB">
        <w:t>sklopit će se ugovor o zakupu</w:t>
      </w:r>
      <w:r w:rsidR="007473A7">
        <w:t>.</w:t>
      </w:r>
      <w:r w:rsidR="009144DB">
        <w:t xml:space="preserve"> Odabrani ponuditelj je dužan prije sklapanja ugovora o zakupu dostaviti</w:t>
      </w:r>
      <w:r w:rsidR="002A58BD">
        <w:t xml:space="preserve"> </w:t>
      </w:r>
      <w:r w:rsidR="002A58BD" w:rsidRPr="002A58BD">
        <w:rPr>
          <w:bCs/>
        </w:rPr>
        <w:t>bianco zadužnicu</w:t>
      </w:r>
      <w:r w:rsidR="002A58BD">
        <w:rPr>
          <w:bCs/>
        </w:rPr>
        <w:t>,</w:t>
      </w:r>
      <w:r w:rsidR="002A58BD" w:rsidRPr="002A58BD">
        <w:rPr>
          <w:bCs/>
        </w:rPr>
        <w:t xml:space="preserve"> ovjerenu kod javnog bilježnika</w:t>
      </w:r>
      <w:r w:rsidR="002A58BD">
        <w:rPr>
          <w:bCs/>
        </w:rPr>
        <w:t>,</w:t>
      </w:r>
      <w:r w:rsidR="002A58BD" w:rsidRPr="002A58BD">
        <w:rPr>
          <w:bCs/>
        </w:rPr>
        <w:t xml:space="preserve"> na iznos </w:t>
      </w:r>
      <w:r>
        <w:rPr>
          <w:bCs/>
        </w:rPr>
        <w:t>koji odgovara iznosu 3 mjesečne zakupnine.</w:t>
      </w:r>
    </w:p>
    <w:p w:rsidR="009144DB" w:rsidRDefault="009144DB" w:rsidP="00F46B6B">
      <w:pPr>
        <w:numPr>
          <w:ilvl w:val="0"/>
          <w:numId w:val="1"/>
        </w:numPr>
        <w:jc w:val="both"/>
      </w:pPr>
      <w:r>
        <w:t>Školska ustanova zadržava pravo poništiti natječaj ili dio natječaja odnosno ne prihvatiti niti jednu ponudu.</w:t>
      </w:r>
    </w:p>
    <w:p w:rsidR="009144DB" w:rsidRDefault="00B91A0B" w:rsidP="009144DB">
      <w:pPr>
        <w:numPr>
          <w:ilvl w:val="0"/>
          <w:numId w:val="1"/>
        </w:numPr>
        <w:jc w:val="both"/>
      </w:pPr>
      <w:r>
        <w:t xml:space="preserve">O </w:t>
      </w:r>
      <w:r w:rsidR="009144DB">
        <w:t>odabiru najpovoljnije ponude za svaki poslovni prostor, ponuditelji će biti obaviješteni u roku od 8 dana od dana  donošenja odluke o odabiru.</w:t>
      </w:r>
    </w:p>
    <w:p w:rsidR="009144DB" w:rsidRPr="00E428A7" w:rsidRDefault="009144DB" w:rsidP="009144DB">
      <w:pPr>
        <w:numPr>
          <w:ilvl w:val="0"/>
          <w:numId w:val="1"/>
        </w:numPr>
        <w:jc w:val="both"/>
      </w:pPr>
      <w:r w:rsidRPr="00E428A7">
        <w:t xml:space="preserve">Dodatne obavijesti </w:t>
      </w:r>
      <w:r>
        <w:t xml:space="preserve">o navedenim poslovnim prostorima </w:t>
      </w:r>
      <w:r w:rsidRPr="00E428A7">
        <w:t xml:space="preserve">mogu se </w:t>
      </w:r>
      <w:r>
        <w:t>dobiti na brojeve mobitela: 099-537-2747 ili 098-813-898.</w:t>
      </w:r>
    </w:p>
    <w:p w:rsidR="009144DB" w:rsidRDefault="009144DB" w:rsidP="009144DB"/>
    <w:p w:rsidR="009144DB" w:rsidRDefault="009144DB" w:rsidP="009144DB"/>
    <w:p w:rsidR="009144DB" w:rsidRDefault="009144DB" w:rsidP="009144DB">
      <w:pPr>
        <w:jc w:val="right"/>
      </w:pPr>
      <w:r>
        <w:t xml:space="preserve">Ravnateljica: </w:t>
      </w:r>
    </w:p>
    <w:p w:rsidR="009144DB" w:rsidRDefault="00B91A0B" w:rsidP="009144DB">
      <w:pPr>
        <w:jc w:val="right"/>
      </w:pPr>
      <w:r>
        <w:t>m</w:t>
      </w:r>
      <w:r w:rsidR="009144DB">
        <w:t>r.sc. Renata Petrović</w:t>
      </w:r>
    </w:p>
    <w:p w:rsidR="00834759" w:rsidRDefault="00834759"/>
    <w:sectPr w:rsidR="00834759" w:rsidSect="0050399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51F6"/>
    <w:multiLevelType w:val="hybridMultilevel"/>
    <w:tmpl w:val="41DC09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EF3571"/>
    <w:multiLevelType w:val="hybridMultilevel"/>
    <w:tmpl w:val="7CF2BC38"/>
    <w:lvl w:ilvl="0" w:tplc="1E2621E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4DB"/>
    <w:rsid w:val="00034B72"/>
    <w:rsid w:val="0005517E"/>
    <w:rsid w:val="00055435"/>
    <w:rsid w:val="00146B93"/>
    <w:rsid w:val="001779D4"/>
    <w:rsid w:val="00245A01"/>
    <w:rsid w:val="002460E6"/>
    <w:rsid w:val="002A58BD"/>
    <w:rsid w:val="002C50F6"/>
    <w:rsid w:val="003052DD"/>
    <w:rsid w:val="00312266"/>
    <w:rsid w:val="003155CF"/>
    <w:rsid w:val="003530AB"/>
    <w:rsid w:val="004E6879"/>
    <w:rsid w:val="0050399C"/>
    <w:rsid w:val="006F482F"/>
    <w:rsid w:val="00717318"/>
    <w:rsid w:val="007473A7"/>
    <w:rsid w:val="00834759"/>
    <w:rsid w:val="009144DB"/>
    <w:rsid w:val="00A1745F"/>
    <w:rsid w:val="00B91A0B"/>
    <w:rsid w:val="00BC3E62"/>
    <w:rsid w:val="00C811C9"/>
    <w:rsid w:val="00CD13B9"/>
    <w:rsid w:val="00E75A83"/>
    <w:rsid w:val="00F079B6"/>
    <w:rsid w:val="00F228CF"/>
    <w:rsid w:val="00FC1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4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E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E62"/>
    <w:rPr>
      <w:rFonts w:ascii="Segoe UI" w:eastAsia="Times New Roman" w:hAnsi="Segoe UI" w:cs="Segoe UI"/>
      <w:sz w:val="18"/>
      <w:szCs w:val="18"/>
      <w:lang w:eastAsia="hr-HR"/>
    </w:rPr>
  </w:style>
  <w:style w:type="character" w:styleId="Strong">
    <w:name w:val="Strong"/>
    <w:basedOn w:val="DefaultParagraphFont"/>
    <w:uiPriority w:val="22"/>
    <w:qFormat/>
    <w:rsid w:val="002A58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skola</cp:lastModifiedBy>
  <cp:revision>4</cp:revision>
  <cp:lastPrinted>2026-04-01T10:54:00Z</cp:lastPrinted>
  <dcterms:created xsi:type="dcterms:W3CDTF">2026-06-08T12:54:00Z</dcterms:created>
  <dcterms:modified xsi:type="dcterms:W3CDTF">2026-06-09T06:23:00Z</dcterms:modified>
</cp:coreProperties>
</file>