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CB" w:rsidRPr="00A66CC5" w:rsidRDefault="00A66CC5" w:rsidP="00A66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  <w:r w:rsidRPr="00A66CC5">
        <w:rPr>
          <w:rFonts w:ascii="Times New Roman" w:eastAsia="Times New Roman" w:hAnsi="Times New Roman" w:cs="Times New Roman"/>
          <w:b/>
          <w:bCs/>
          <w:lang w:eastAsia="hr-HR"/>
        </w:rPr>
        <w:t>TRGOVAČKA I KOMERCIJALNA ŠKOLA „DAVOR MILAS“</w:t>
      </w:r>
      <w:r w:rsidRPr="00A66CC5">
        <w:rPr>
          <w:rFonts w:ascii="Times New Roman" w:eastAsia="Times New Roman" w:hAnsi="Times New Roman" w:cs="Times New Roman"/>
          <w:lang w:eastAsia="hr-HR"/>
        </w:rPr>
        <w:br/>
        <w:t>IVANA GUNDULIĆA 38, OSIJEK</w:t>
      </w:r>
      <w:r w:rsidRPr="00A66CC5">
        <w:rPr>
          <w:rFonts w:ascii="Times New Roman" w:eastAsia="Times New Roman" w:hAnsi="Times New Roman" w:cs="Times New Roman"/>
          <w:lang w:eastAsia="hr-HR"/>
        </w:rPr>
        <w:br/>
        <w:t>OIB: 894684111110</w:t>
      </w:r>
      <w:r>
        <w:rPr>
          <w:rFonts w:ascii="Times New Roman" w:eastAsia="Times New Roman" w:hAnsi="Times New Roman" w:cs="Times New Roman"/>
          <w:lang w:eastAsia="hr-HR"/>
        </w:rPr>
        <w:br/>
        <w:t>KLASA: 406-03/26-01/04</w:t>
      </w:r>
      <w:r>
        <w:rPr>
          <w:rFonts w:ascii="Times New Roman" w:eastAsia="Times New Roman" w:hAnsi="Times New Roman" w:cs="Times New Roman"/>
          <w:lang w:eastAsia="hr-HR"/>
        </w:rPr>
        <w:br/>
        <w:t>URBROJ: 2158-499-01-26-1</w:t>
      </w:r>
      <w:r w:rsidR="00C74B41">
        <w:rPr>
          <w:rFonts w:ascii="Times New Roman" w:eastAsia="Times New Roman" w:hAnsi="Times New Roman" w:cs="Times New Roman"/>
          <w:lang w:eastAsia="hr-HR"/>
        </w:rPr>
        <w:br/>
        <w:t>Osijek</w:t>
      </w:r>
      <w:r w:rsidR="009E1FE0">
        <w:rPr>
          <w:rFonts w:ascii="Times New Roman" w:eastAsia="Times New Roman" w:hAnsi="Times New Roman" w:cs="Times New Roman"/>
          <w:color w:val="FF0000"/>
          <w:lang w:eastAsia="hr-HR"/>
        </w:rPr>
        <w:t xml:space="preserve"> </w:t>
      </w:r>
      <w:r w:rsidR="009E1FE0" w:rsidRPr="009E1FE0">
        <w:rPr>
          <w:rFonts w:ascii="Times New Roman" w:eastAsia="Times New Roman" w:hAnsi="Times New Roman" w:cs="Times New Roman"/>
          <w:lang w:eastAsia="hr-HR"/>
        </w:rPr>
        <w:t>25</w:t>
      </w:r>
      <w:r w:rsidR="00C74B41" w:rsidRPr="009E1FE0">
        <w:rPr>
          <w:rFonts w:ascii="Times New Roman" w:eastAsia="Times New Roman" w:hAnsi="Times New Roman" w:cs="Times New Roman"/>
          <w:lang w:eastAsia="hr-HR"/>
        </w:rPr>
        <w:t xml:space="preserve">. svibnja </w:t>
      </w:r>
      <w:r w:rsidR="00A568CB" w:rsidRPr="009E1FE0">
        <w:rPr>
          <w:rFonts w:ascii="Times New Roman" w:eastAsia="Times New Roman" w:hAnsi="Times New Roman" w:cs="Times New Roman"/>
          <w:lang w:eastAsia="hr-HR"/>
        </w:rPr>
        <w:t>2026.</w:t>
      </w:r>
      <w:r w:rsidR="00C74B41" w:rsidRPr="009E1FE0">
        <w:rPr>
          <w:rFonts w:ascii="Times New Roman" w:eastAsia="Times New Roman" w:hAnsi="Times New Roman" w:cs="Times New Roman"/>
          <w:lang w:eastAsia="hr-HR"/>
        </w:rPr>
        <w:t xml:space="preserve"> godine</w:t>
      </w:r>
      <w:r w:rsidR="00A568CB" w:rsidRPr="009E1FE0">
        <w:rPr>
          <w:rFonts w:ascii="Times New Roman" w:eastAsia="Times New Roman" w:hAnsi="Times New Roman" w:cs="Times New Roman"/>
          <w:lang w:eastAsia="hr-HR"/>
        </w:rPr>
        <w:t xml:space="preserve"> </w:t>
      </w:r>
      <w:bookmarkStart w:id="0" w:name="_GoBack"/>
      <w:bookmarkEnd w:id="0"/>
    </w:p>
    <w:p w:rsidR="00A66CC5" w:rsidRPr="00A66CC5" w:rsidRDefault="00A66CC5" w:rsidP="00A66CC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</w:rPr>
      </w:pPr>
      <w:r w:rsidRPr="00A66CC5">
        <w:rPr>
          <w:rFonts w:ascii="Times New Roman" w:eastAsia="Times New Roman" w:hAnsi="Times New Roman" w:cs="Times New Roman"/>
          <w:b/>
          <w:bCs/>
          <w:kern w:val="36"/>
          <w:lang w:eastAsia="hr-HR"/>
        </w:rPr>
        <w:t>PLAN SAVJETOVANJA SA ZAINTERESIRANOM JAVNOŠĆU</w:t>
      </w:r>
    </w:p>
    <w:p w:rsidR="00A66CC5" w:rsidRPr="00A66CC5" w:rsidRDefault="00A66CC5" w:rsidP="00A66C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A66CC5">
        <w:rPr>
          <w:rFonts w:ascii="Times New Roman" w:eastAsia="Times New Roman" w:hAnsi="Times New Roman" w:cs="Times New Roman"/>
          <w:b/>
          <w:lang w:eastAsia="hr-HR"/>
        </w:rPr>
        <w:t xml:space="preserve">za Nacrt Pravilnika o </w:t>
      </w:r>
      <w:r>
        <w:rPr>
          <w:rFonts w:ascii="Times New Roman" w:eastAsia="Times New Roman" w:hAnsi="Times New Roman" w:cs="Times New Roman"/>
          <w:b/>
          <w:lang w:eastAsia="hr-HR"/>
        </w:rPr>
        <w:t>jednostavnoj nabavi</w:t>
      </w:r>
    </w:p>
    <w:p w:rsidR="00A66CC5" w:rsidRPr="00A66CC5" w:rsidRDefault="00A66CC5" w:rsidP="00A66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A66CC5">
        <w:rPr>
          <w:rFonts w:ascii="Times New Roman" w:eastAsia="Times New Roman" w:hAnsi="Times New Roman" w:cs="Times New Roman"/>
          <w:b/>
          <w:bCs/>
          <w:lang w:eastAsia="hr-HR"/>
        </w:rPr>
        <w:t>1. Pravna osnova</w:t>
      </w:r>
    </w:p>
    <w:p w:rsidR="00A66CC5" w:rsidRPr="00A66CC5" w:rsidRDefault="00A66CC5" w:rsidP="00A66C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Savjetovanje sa zainteresiranom javnošću provodi se sukladno članku 11. stavku 1. Zakona o pravu na pristup informacijama, kojim je propisana obveza tijela javne vlasti da prilikom donošenja općih akata kojima se utječe na interese građana i pravnih osoba provede savjetovanje sa zainteresiranom javnošću.</w:t>
      </w:r>
    </w:p>
    <w:p w:rsidR="00A66CC5" w:rsidRPr="00A66CC5" w:rsidRDefault="00A66CC5" w:rsidP="00A66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A66CC5">
        <w:rPr>
          <w:rFonts w:ascii="Times New Roman" w:eastAsia="Times New Roman" w:hAnsi="Times New Roman" w:cs="Times New Roman"/>
          <w:b/>
          <w:bCs/>
          <w:lang w:eastAsia="hr-HR"/>
        </w:rPr>
        <w:t>2. Predmet savjetovanja</w:t>
      </w:r>
    </w:p>
    <w:p w:rsidR="00A66CC5" w:rsidRPr="00A66CC5" w:rsidRDefault="00A66CC5" w:rsidP="00A66C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 xml:space="preserve">Predmet savjetovanja je Nacrt Pravilnika o </w:t>
      </w:r>
      <w:r>
        <w:rPr>
          <w:rFonts w:ascii="Times New Roman" w:eastAsia="Times New Roman" w:hAnsi="Times New Roman" w:cs="Times New Roman"/>
          <w:lang w:eastAsia="hr-HR"/>
        </w:rPr>
        <w:t>jednostavnoj nabavi</w:t>
      </w:r>
      <w:r w:rsidRPr="00A66CC5">
        <w:rPr>
          <w:rFonts w:ascii="Times New Roman" w:eastAsia="Times New Roman" w:hAnsi="Times New Roman" w:cs="Times New Roman"/>
          <w:lang w:eastAsia="hr-HR"/>
        </w:rPr>
        <w:t xml:space="preserve"> Trgovačke i komercijalne škole „Davor Milas“.</w:t>
      </w:r>
    </w:p>
    <w:p w:rsidR="00A66CC5" w:rsidRPr="00A66CC5" w:rsidRDefault="00A66CC5" w:rsidP="00A66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A66CC5">
        <w:rPr>
          <w:rFonts w:ascii="Times New Roman" w:eastAsia="Times New Roman" w:hAnsi="Times New Roman" w:cs="Times New Roman"/>
          <w:b/>
          <w:bCs/>
          <w:lang w:eastAsia="hr-HR"/>
        </w:rPr>
        <w:t>3. Cilj i svrha savjetovanja</w:t>
      </w:r>
    </w:p>
    <w:p w:rsidR="00A66CC5" w:rsidRPr="00A66CC5" w:rsidRDefault="00A66CC5" w:rsidP="00A66C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Cilj savjetovanja je unapređenje kvalitete i transparentnosti Pravilnika, osiguravanje usklađenosti s važećim propisima te omogućavanje sudjelovanja zainteresirane javnosti u procesu donošenja Pravilnika o jednostavnoj nabavi.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66CC5">
        <w:rPr>
          <w:rFonts w:ascii="Times New Roman" w:eastAsia="Times New Roman" w:hAnsi="Times New Roman" w:cs="Times New Roman"/>
          <w:lang w:eastAsia="hr-HR"/>
        </w:rPr>
        <w:t>Savjetovanje se provodi radi prikupljanja mišljenja, primjedbi i prijedloga zainteresirane javnosti u postupku donošenja navedenog općeg akta.</w:t>
      </w:r>
    </w:p>
    <w:p w:rsidR="00A66CC5" w:rsidRPr="00A66CC5" w:rsidRDefault="00A66CC5" w:rsidP="00A66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A66CC5">
        <w:rPr>
          <w:rFonts w:ascii="Times New Roman" w:eastAsia="Times New Roman" w:hAnsi="Times New Roman" w:cs="Times New Roman"/>
          <w:b/>
          <w:bCs/>
          <w:lang w:eastAsia="hr-HR"/>
        </w:rPr>
        <w:t>4. Način provedbe savjetovanja</w:t>
      </w:r>
    </w:p>
    <w:p w:rsidR="00A66CC5" w:rsidRPr="00A66CC5" w:rsidRDefault="00A66CC5" w:rsidP="00A66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Savjetovanje se provodi objavom Nacrta Pravilnika na mrežnoj stranici škole.</w:t>
      </w:r>
    </w:p>
    <w:p w:rsidR="00A66CC5" w:rsidRPr="00A66CC5" w:rsidRDefault="00A66CC5" w:rsidP="00A66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Zainteresirana javnost može dostaviti svoje primjedbe, prijedloge i mišljenja:</w:t>
      </w:r>
    </w:p>
    <w:p w:rsidR="00A66CC5" w:rsidRPr="00A66CC5" w:rsidRDefault="00A66CC5" w:rsidP="00A66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elektroničkom poštom na: trgos@tiksdm.hr</w:t>
      </w:r>
    </w:p>
    <w:p w:rsidR="00A66CC5" w:rsidRPr="00A66CC5" w:rsidRDefault="00A66CC5" w:rsidP="00A66C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pisanim putem na adresu škole: Trgovačka i komercijalna škola „Davor Milas“, Ivana Gundulića 38, Osijek</w:t>
      </w:r>
    </w:p>
    <w:p w:rsidR="00A66CC5" w:rsidRPr="00A66CC5" w:rsidRDefault="00A66CC5" w:rsidP="00A66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A66CC5">
        <w:rPr>
          <w:rFonts w:ascii="Times New Roman" w:eastAsia="Times New Roman" w:hAnsi="Times New Roman" w:cs="Times New Roman"/>
          <w:b/>
          <w:bCs/>
          <w:lang w:eastAsia="hr-HR"/>
        </w:rPr>
        <w:t>5. Trajanje savjetovanja</w:t>
      </w:r>
    </w:p>
    <w:p w:rsidR="00A66CC5" w:rsidRPr="00A66CC5" w:rsidRDefault="00A66CC5" w:rsidP="00C74B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Sa</w:t>
      </w:r>
      <w:r w:rsidR="00C74B41">
        <w:rPr>
          <w:rFonts w:ascii="Times New Roman" w:eastAsia="Times New Roman" w:hAnsi="Times New Roman" w:cs="Times New Roman"/>
          <w:lang w:eastAsia="hr-HR"/>
        </w:rPr>
        <w:t>vjetovanje traje od 3. lipnja</w:t>
      </w:r>
      <w:r w:rsidRPr="00A66CC5">
        <w:rPr>
          <w:rFonts w:ascii="Times New Roman" w:eastAsia="Times New Roman" w:hAnsi="Times New Roman" w:cs="Times New Roman"/>
          <w:lang w:eastAsia="hr-HR"/>
        </w:rPr>
        <w:t xml:space="preserve"> 2026. godine do </w:t>
      </w:r>
      <w:r w:rsidR="00C74B41">
        <w:rPr>
          <w:rFonts w:ascii="Times New Roman" w:eastAsia="Times New Roman" w:hAnsi="Times New Roman" w:cs="Times New Roman"/>
          <w:lang w:eastAsia="hr-HR"/>
        </w:rPr>
        <w:t xml:space="preserve">3. srpnja </w:t>
      </w:r>
      <w:r w:rsidRPr="00A66CC5">
        <w:rPr>
          <w:rFonts w:ascii="Times New Roman" w:eastAsia="Times New Roman" w:hAnsi="Times New Roman" w:cs="Times New Roman"/>
          <w:lang w:eastAsia="hr-HR"/>
        </w:rPr>
        <w:t>2026. g</w:t>
      </w:r>
      <w:r w:rsidR="00C74B41">
        <w:rPr>
          <w:rFonts w:ascii="Times New Roman" w:eastAsia="Times New Roman" w:hAnsi="Times New Roman" w:cs="Times New Roman"/>
          <w:lang w:eastAsia="hr-HR"/>
        </w:rPr>
        <w:t>odine.</w:t>
      </w:r>
      <w:r w:rsidRPr="00A66CC5">
        <w:rPr>
          <w:rFonts w:ascii="Times New Roman" w:eastAsia="Times New Roman" w:hAnsi="Times New Roman" w:cs="Times New Roman"/>
          <w:lang w:eastAsia="hr-HR"/>
        </w:rPr>
        <w:t xml:space="preserve"> Prijedlozi i mišljenja zaprimljeni nakon isteka roka neće se razmatrati.</w:t>
      </w:r>
    </w:p>
    <w:p w:rsidR="00A66CC5" w:rsidRPr="00A66CC5" w:rsidRDefault="00A66CC5" w:rsidP="00A66C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A66CC5">
        <w:rPr>
          <w:rFonts w:ascii="Times New Roman" w:eastAsia="Times New Roman" w:hAnsi="Times New Roman" w:cs="Times New Roman"/>
          <w:b/>
          <w:bCs/>
          <w:lang w:eastAsia="hr-HR"/>
        </w:rPr>
        <w:t>6. Obrada zaprimljenih prijedloga</w:t>
      </w:r>
    </w:p>
    <w:p w:rsidR="00A66CC5" w:rsidRPr="00A66CC5" w:rsidRDefault="00A66CC5" w:rsidP="00A66C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Po završetku savjetovanja izradit će se Izvješće o provedenom savjetovanju koje će sadržavati pregled zaprimljenih primjedbi i prijedloga te očitovanja o njihovom prihvaćanju ili neprihvaćanju.</w:t>
      </w:r>
    </w:p>
    <w:p w:rsidR="00A66CC5" w:rsidRPr="00A66CC5" w:rsidRDefault="00A66CC5" w:rsidP="00A66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A66CC5">
        <w:rPr>
          <w:rFonts w:ascii="Times New Roman" w:eastAsia="Times New Roman" w:hAnsi="Times New Roman" w:cs="Times New Roman"/>
          <w:lang w:eastAsia="hr-HR"/>
        </w:rPr>
        <w:t>Izvješće će biti objavljeno na mrežnoj stranici škole.</w:t>
      </w:r>
    </w:p>
    <w:p w:rsidR="00224279" w:rsidRPr="00A66CC5" w:rsidRDefault="00A66CC5" w:rsidP="00A66CC5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lang w:eastAsia="hr-HR"/>
        </w:rPr>
      </w:pPr>
      <w:r w:rsidRPr="005A0ECE">
        <w:rPr>
          <w:rFonts w:ascii="Times New Roman" w:eastAsia="Times New Roman" w:hAnsi="Times New Roman" w:cs="Times New Roman"/>
          <w:bCs/>
          <w:lang w:eastAsia="hr-HR"/>
        </w:rPr>
        <w:t>Ravnateljica</w:t>
      </w:r>
      <w:r>
        <w:rPr>
          <w:rFonts w:ascii="Times New Roman" w:eastAsia="Times New Roman" w:hAnsi="Times New Roman" w:cs="Times New Roman"/>
          <w:b/>
          <w:bCs/>
          <w:lang w:eastAsia="hr-HR"/>
        </w:rPr>
        <w:br/>
      </w:r>
      <w:r w:rsidRPr="00A66CC5">
        <w:rPr>
          <w:rFonts w:ascii="Times New Roman" w:eastAsia="Times New Roman" w:hAnsi="Times New Roman" w:cs="Times New Roman"/>
          <w:lang w:eastAsia="hr-HR"/>
        </w:rPr>
        <w:t xml:space="preserve">mr. </w:t>
      </w:r>
      <w:proofErr w:type="spellStart"/>
      <w:r w:rsidRPr="00A66CC5">
        <w:rPr>
          <w:rFonts w:ascii="Times New Roman" w:eastAsia="Times New Roman" w:hAnsi="Times New Roman" w:cs="Times New Roman"/>
          <w:lang w:eastAsia="hr-HR"/>
        </w:rPr>
        <w:t>sc</w:t>
      </w:r>
      <w:proofErr w:type="spellEnd"/>
      <w:r w:rsidRPr="00A66CC5">
        <w:rPr>
          <w:rFonts w:ascii="Times New Roman" w:eastAsia="Times New Roman" w:hAnsi="Times New Roman" w:cs="Times New Roman"/>
          <w:lang w:eastAsia="hr-HR"/>
        </w:rPr>
        <w:t>. Renata Petrović</w:t>
      </w:r>
    </w:p>
    <w:sectPr w:rsidR="00224279" w:rsidRPr="00A66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46B7E"/>
    <w:multiLevelType w:val="multilevel"/>
    <w:tmpl w:val="086A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C5"/>
    <w:rsid w:val="00224279"/>
    <w:rsid w:val="005A0ECE"/>
    <w:rsid w:val="009E1FE0"/>
    <w:rsid w:val="00A568CB"/>
    <w:rsid w:val="00A66CC5"/>
    <w:rsid w:val="00C7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986A"/>
  <w15:chartTrackingRefBased/>
  <w15:docId w15:val="{4C0B4EAE-3295-48CB-B844-7DB06250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66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A66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6CC5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66CC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66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66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5</cp:revision>
  <dcterms:created xsi:type="dcterms:W3CDTF">2026-05-21T11:55:00Z</dcterms:created>
  <dcterms:modified xsi:type="dcterms:W3CDTF">2026-05-25T05:54:00Z</dcterms:modified>
</cp:coreProperties>
</file>