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19E4B" w14:textId="77777777" w:rsidR="00116E68" w:rsidRDefault="00116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4213" w:type="dxa"/>
        <w:tblInd w:w="0" w:type="dxa"/>
        <w:tblBorders>
          <w:top w:val="single" w:sz="6" w:space="0" w:color="CBCBCB"/>
          <w:left w:val="single" w:sz="6" w:space="0" w:color="CBCBCB"/>
          <w:bottom w:val="single" w:sz="6" w:space="0" w:color="CBCBCB"/>
          <w:right w:val="single" w:sz="6" w:space="0" w:color="CBCBCB"/>
        </w:tblBorders>
        <w:tblLayout w:type="fixed"/>
        <w:tblLook w:val="0400" w:firstRow="0" w:lastRow="0" w:firstColumn="0" w:lastColumn="0" w:noHBand="0" w:noVBand="1"/>
      </w:tblPr>
      <w:tblGrid>
        <w:gridCol w:w="778"/>
        <w:gridCol w:w="7083"/>
        <w:gridCol w:w="4039"/>
        <w:gridCol w:w="1320"/>
        <w:gridCol w:w="993"/>
      </w:tblGrid>
      <w:tr w:rsidR="00116E68" w14:paraId="6F3F0074" w14:textId="77777777" w:rsidTr="00925440">
        <w:trPr>
          <w:tblHeader/>
        </w:trPr>
        <w:tc>
          <w:tcPr>
            <w:tcW w:w="778" w:type="dxa"/>
            <w:tcBorders>
              <w:top w:val="nil"/>
              <w:left w:val="single" w:sz="4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B129EA7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Reg. broj</w:t>
            </w:r>
          </w:p>
        </w:tc>
        <w:tc>
          <w:tcPr>
            <w:tcW w:w="7083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45D4CBA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Naziv udžbenika</w:t>
            </w:r>
          </w:p>
        </w:tc>
        <w:tc>
          <w:tcPr>
            <w:tcW w:w="4039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A55502B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Autor</w:t>
            </w:r>
          </w:p>
        </w:tc>
        <w:tc>
          <w:tcPr>
            <w:tcW w:w="1320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5F137DE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Nakladnik</w:t>
            </w:r>
          </w:p>
        </w:tc>
        <w:tc>
          <w:tcPr>
            <w:tcW w:w="993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1F92CF9" w14:textId="77777777" w:rsidR="00116E68" w:rsidRDefault="00116E68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9B445D" w14:paraId="56BD3561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ED69AFA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A044A3B" w14:textId="027DC985" w:rsidR="009B445D" w:rsidRP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</w:pPr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Matematika 3, udžbenik u trećem razredu srednje škole sa zadacima za rješavanje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1A07201" w14:textId="5F8AC2D4" w:rsidR="009B445D" w:rsidRP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</w:pPr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grupa autora </w:t>
            </w:r>
            <w:proofErr w:type="spellStart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Pletikosić</w:t>
            </w:r>
            <w:proofErr w:type="spellEnd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, Matić, Jukić Matić, Zelić, </w:t>
            </w:r>
            <w:proofErr w:type="spellStart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Njerš</w:t>
            </w:r>
            <w:proofErr w:type="spellEnd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, Gortan, </w:t>
            </w:r>
            <w:proofErr w:type="spellStart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Srnec</w:t>
            </w:r>
            <w:proofErr w:type="spellEnd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Dijanić</w:t>
            </w:r>
            <w:proofErr w:type="spellEnd"/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3426F85" w14:textId="41181A3A" w:rsidR="009B445D" w:rsidRP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</w:pPr>
            <w:r w:rsidRPr="009B445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ŠK</w:t>
            </w:r>
          </w:p>
        </w:tc>
      </w:tr>
      <w:tr w:rsidR="009B445D" w14:paraId="402C8DE4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F016497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1744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37CD7D6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OSNOVE TRGOVAČKOG PRAVA : udžbenik za 3. razred srednjih strukovnih škola, zanimanje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771048E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Darko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Frančić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Vilim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Gorenc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5C8B74B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B445D" w14:paraId="0C7CB89D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84C2EE9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DB0544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PUTOKAZI 3 - integrirani udžbenik za hrvatski jezik i književnost za 3. razred strukovnih škola na razini 4.2 i gimnazije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09DBAAD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Tanja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Marčan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>, Linda Grubišić Belina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E0F4FFE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B445D" w14:paraId="616A9F84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7C323BF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1751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43F1F8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PODUZETNIŠTVO 1 : udžbenik za 3. razred komercijalista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4A8EF96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Suzana Đurđević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FFBFECB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B445D" w14:paraId="7BB6DC0F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27668C3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3114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39DEA91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TRGOVAČKO POSLOVANJE 3 : udžbenik za trgovačko poslovanje za 3. razred srednjih strukovnih škola za zanimanje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C3C7B76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Sandra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Brajnović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Vesna Brčić-Stipčević, Nevenka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Hruškar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>, Renata Petrović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7596650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B445D" w14:paraId="12AC6BA5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12512DA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3152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651022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RAČUNOVODSTVO 3 : udžbenik za 3. razred srednjih škola : smjer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CCC3430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Dijana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Bratičević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0FADAE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B445D" w14:paraId="2494EC52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BAA545B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3153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07328D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POSLOVNE KOMUNIKACIJE 3 : udžbenik za 3. razred srednjih škola : smjer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CF2644B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Mirjana Rubčić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Fabris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9FE872F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B445D" w14:paraId="0575444E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03ABBE4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846D2D9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2 : udžbenik njemačkog jezika za 3. i 4. razred gimnazija i 4-godišnjih strukovnih škola, 3. i 4. godina učenja; 1. i 2. razred gimnazija i 4-godišnjih strukovnih škola, 6. i 7.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013B171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Wilfried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Krenn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Herbert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Puchta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E8AFF6A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9B445D" w14:paraId="2550C97C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ECA0758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788ACA8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2 : radna bilježnica njemačkog jezika za 3. i 4. razred gimnazija i 4-godišnjih strukovnih škola, 3. i 4. godina učenja; 1. i 2. razred gimnazija i 4-godišnjih strukovnih škola, 6. i 7.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15469D8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null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E6D61E0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9B445D" w14:paraId="024E1E63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74E5E3C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6752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481E284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3 : udžbenik njemačkog jezika za 3. i 4. razred gimnazija i 4-godišnjih strukovnih škola, 8. i 9.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5DB96B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Wilfried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Krenn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Herbert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Puchta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4314C6F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9B445D" w14:paraId="19C1F85F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9F06A33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726DCC7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3 : radna bilježnica njemačkog jezika za 3. i 4. razred gimnazija i 4-god. strukovnih škola, 8. i 9.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8F09C3E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Wilfried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Krenn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Herbert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Puchta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1A6DEE7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9B445D" w14:paraId="20738F4B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1620DAF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6701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9B3BCC0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Životu ususret, udžbenik katoličkoga vjeronauka za 3.razred srednjih škola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F5D0B36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Ivica Živković, Sandra Košta, Nikola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Kuzmičić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F83DAF4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KS</w:t>
            </w:r>
          </w:p>
        </w:tc>
      </w:tr>
      <w:tr w:rsidR="009B445D" w14:paraId="1F9A32CF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C4D031F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6787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17D6BB2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SOLUTIONS THIRD EDITION INTERMEDIATE</w:t>
            </w:r>
            <w:r>
              <w:rPr>
                <w:sz w:val="18"/>
                <w:szCs w:val="18"/>
              </w:rPr>
              <w:t xml:space="preserve"> : </w:t>
            </w:r>
            <w:proofErr w:type="spellStart"/>
            <w:r>
              <w:rPr>
                <w:sz w:val="18"/>
                <w:szCs w:val="18"/>
              </w:rPr>
              <w:t>Class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book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with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eBook</w:t>
            </w:r>
            <w:proofErr w:type="spellEnd"/>
            <w:r>
              <w:rPr>
                <w:sz w:val="18"/>
                <w:szCs w:val="18"/>
              </w:rPr>
              <w:t xml:space="preserve"> : udžbenik engleskog j.za 3. razred komercijalista, </w:t>
            </w:r>
            <w:r w:rsidRPr="00A226D8">
              <w:rPr>
                <w:b/>
                <w:color w:val="FF0000"/>
                <w:sz w:val="18"/>
                <w:szCs w:val="18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3993E51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 </w:t>
            </w:r>
            <w:proofErr w:type="spellStart"/>
            <w:r>
              <w:rPr>
                <w:sz w:val="18"/>
                <w:szCs w:val="18"/>
              </w:rPr>
              <w:t>Falla</w:t>
            </w:r>
            <w:proofErr w:type="spellEnd"/>
            <w:r>
              <w:rPr>
                <w:sz w:val="18"/>
                <w:szCs w:val="18"/>
              </w:rPr>
              <w:t>, Paul A. Davies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8F87B2C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9B445D" w14:paraId="7FB94FA6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99BF148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E845F4C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SOLUTIONS THIRD EDITION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INTERMEDIATE</w:t>
            </w:r>
            <w:r>
              <w:rPr>
                <w:sz w:val="18"/>
                <w:szCs w:val="18"/>
              </w:rPr>
              <w:t xml:space="preserve"> -</w:t>
            </w:r>
            <w:proofErr w:type="spellStart"/>
            <w:r>
              <w:rPr>
                <w:sz w:val="18"/>
                <w:szCs w:val="18"/>
              </w:rPr>
              <w:t>Workbook</w:t>
            </w:r>
            <w:proofErr w:type="spellEnd"/>
            <w:r>
              <w:rPr>
                <w:sz w:val="18"/>
                <w:szCs w:val="18"/>
              </w:rPr>
              <w:t xml:space="preserve"> : radna iz engleskog j.za 3. razred komercijalista, </w:t>
            </w:r>
            <w:r w:rsidRPr="00A226D8">
              <w:rPr>
                <w:b/>
                <w:color w:val="FF0000"/>
                <w:sz w:val="18"/>
                <w:szCs w:val="18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748E87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 </w:t>
            </w:r>
            <w:proofErr w:type="spellStart"/>
            <w:r>
              <w:rPr>
                <w:sz w:val="18"/>
                <w:szCs w:val="18"/>
              </w:rPr>
              <w:t>Falla</w:t>
            </w:r>
            <w:proofErr w:type="spellEnd"/>
            <w:r>
              <w:rPr>
                <w:sz w:val="18"/>
                <w:szCs w:val="18"/>
              </w:rPr>
              <w:t>, Paul A. Davies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30AC876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9B445D" w14:paraId="7F51B16D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3318C05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6299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ED540E9" w14:textId="3D3BE5DD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SOLUTIONS </w:t>
            </w:r>
            <w:r>
              <w:rPr>
                <w:b/>
                <w:i/>
                <w:sz w:val="18"/>
                <w:szCs w:val="18"/>
              </w:rPr>
              <w:t>PRE-INTERMEDIATE</w:t>
            </w:r>
            <w:r>
              <w:rPr>
                <w:i/>
                <w:sz w:val="18"/>
                <w:szCs w:val="18"/>
              </w:rPr>
              <w:t xml:space="preserve"> : udžbenik za 3. razred komercijalista , </w:t>
            </w:r>
            <w:r w:rsidRPr="00A226D8">
              <w:rPr>
                <w:b/>
                <w:i/>
                <w:color w:val="FF0000"/>
                <w:sz w:val="18"/>
                <w:szCs w:val="18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627DABF" w14:textId="195739CD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 </w:t>
            </w:r>
            <w:proofErr w:type="spellStart"/>
            <w:r>
              <w:rPr>
                <w:sz w:val="18"/>
                <w:szCs w:val="18"/>
              </w:rPr>
              <w:t>Falla</w:t>
            </w:r>
            <w:proofErr w:type="spellEnd"/>
            <w:r>
              <w:rPr>
                <w:sz w:val="18"/>
                <w:szCs w:val="18"/>
              </w:rPr>
              <w:t>, Paul A. Davies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1FFD9C1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9B445D" w14:paraId="3F95924A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C10AD96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6E05199" w14:textId="71A74515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SOLUTIONS </w:t>
            </w:r>
            <w:r>
              <w:rPr>
                <w:b/>
                <w:i/>
                <w:sz w:val="18"/>
                <w:szCs w:val="18"/>
              </w:rPr>
              <w:t>PRE-INTERMEDIATE : radna za</w:t>
            </w:r>
            <w:r>
              <w:rPr>
                <w:i/>
                <w:sz w:val="18"/>
                <w:szCs w:val="18"/>
              </w:rPr>
              <w:t xml:space="preserve"> 3. razred komercijalist, </w:t>
            </w:r>
            <w:r w:rsidRPr="00A226D8">
              <w:rPr>
                <w:b/>
                <w:i/>
                <w:color w:val="FF0000"/>
                <w:sz w:val="18"/>
                <w:szCs w:val="18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6A72909" w14:textId="3DB1B8B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 </w:t>
            </w:r>
            <w:proofErr w:type="spellStart"/>
            <w:r>
              <w:rPr>
                <w:sz w:val="18"/>
                <w:szCs w:val="18"/>
              </w:rPr>
              <w:t>Falla</w:t>
            </w:r>
            <w:proofErr w:type="spellEnd"/>
            <w:r>
              <w:rPr>
                <w:sz w:val="18"/>
                <w:szCs w:val="18"/>
              </w:rPr>
              <w:t>, Paul A. Davies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5DDF890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9B445D" w14:paraId="6F8621F3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81A02E3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lastRenderedPageBreak/>
              <w:t>6329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8EDAEC8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POZNAVANJE ROBE U TRGOVINI  neprehrambena roba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1571335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Stjepan Brzak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488CF50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Pučko otvoreno učilište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Zageb</w:t>
            </w:r>
            <w:proofErr w:type="spellEnd"/>
          </w:p>
        </w:tc>
      </w:tr>
      <w:tr w:rsidR="009B445D" w14:paraId="3940F908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7D16B14" w14:textId="77777777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5440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805A53A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VJEŽBENIČKA TVRTKA 1 : udžbenik u trećem razredu srednjih strukovnih škola s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višemedijskim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nastavnim materijalima za zanimanje ekonomist/ekonomistica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BA05612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Blaženka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Urh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Vlasta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Ferenac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Tatjana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Frančić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>-Mikulić, Vitomir Tafra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112CCA1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B445D" w14:paraId="17EB205B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C9E78C2" w14:textId="62BF12E9" w:rsidR="009B445D" w:rsidRDefault="009B445D" w:rsidP="009B445D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68B5D94" w14:textId="2B9B3056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3E516C">
              <w:rPr>
                <w:rFonts w:ascii="Arial Narrow" w:eastAsia="Times New Roman" w:hAnsi="Arial Narrow" w:cs="Times New Roman"/>
                <w:sz w:val="16"/>
                <w:szCs w:val="16"/>
              </w:rPr>
              <w:t>ETIKA 3, PRAVCIMA ŽIVOTA, udžbenik etike s dodatnim digitalnim sadržajima u trećem razredu gimnazija i srednjih škola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B91CBF6" w14:textId="62228E6F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3E516C">
              <w:rPr>
                <w:rFonts w:ascii="Arial Narrow" w:eastAsia="Times New Roman" w:hAnsi="Arial Narrow" w:cs="Times New Roman"/>
                <w:sz w:val="16"/>
                <w:szCs w:val="16"/>
              </w:rPr>
              <w:t>Igor Lukić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34A6400" w14:textId="77777777" w:rsidR="009B445D" w:rsidRDefault="009B445D" w:rsidP="009B445D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</w:tbl>
    <w:p w14:paraId="3244FA0F" w14:textId="77777777" w:rsidR="00116E68" w:rsidRDefault="00116E68">
      <w:pPr>
        <w:rPr>
          <w:rFonts w:ascii="Arial Narrow" w:eastAsia="Arial Narrow" w:hAnsi="Arial Narrow" w:cs="Arial Narrow"/>
          <w:sz w:val="16"/>
          <w:szCs w:val="16"/>
        </w:rPr>
      </w:pPr>
    </w:p>
    <w:sectPr w:rsidR="00116E68">
      <w:headerReference w:type="default" r:id="rId7"/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5CA92" w14:textId="77777777" w:rsidR="00E473B4" w:rsidRDefault="00E473B4">
      <w:pPr>
        <w:spacing w:after="0" w:line="240" w:lineRule="auto"/>
      </w:pPr>
      <w:r>
        <w:separator/>
      </w:r>
    </w:p>
  </w:endnote>
  <w:endnote w:type="continuationSeparator" w:id="0">
    <w:p w14:paraId="30333C47" w14:textId="77777777" w:rsidR="00E473B4" w:rsidRDefault="00E4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7A69964-F744-49EB-95D1-978F0CF732CA}"/>
    <w:embedBold r:id="rId2" w:fontKey="{5F1AB9C6-2602-49B3-B831-F71C1D22DDB7}"/>
    <w:embedItalic r:id="rId3" w:fontKey="{31F064C3-E6DB-4031-8EEC-8504821DC306}"/>
    <w:embedBoldItalic r:id="rId4" w:fontKey="{C6494B7A-8728-44B4-93F5-2958466F17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A4915E3D-5C01-4940-9A6F-12B7E9727439}"/>
    <w:embedItalic r:id="rId6" w:fontKey="{E582AAE9-4A45-4E51-8055-080DFB199B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796F89AB-1B70-4E3F-B101-74E1CEED545E}"/>
    <w:embedBold r:id="rId8" w:fontKey="{94520834-3389-4FB7-B0CA-D463D81489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D0ED872-60AD-4DDB-8F96-906B964F09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A5BF6" w14:textId="77777777" w:rsidR="00E473B4" w:rsidRDefault="00E473B4">
      <w:pPr>
        <w:spacing w:after="0" w:line="240" w:lineRule="auto"/>
      </w:pPr>
      <w:r>
        <w:separator/>
      </w:r>
    </w:p>
  </w:footnote>
  <w:footnote w:type="continuationSeparator" w:id="0">
    <w:p w14:paraId="4D7E496D" w14:textId="77777777" w:rsidR="00E473B4" w:rsidRDefault="00E47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8BB04" w14:textId="77777777" w:rsidR="00116E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KOMERCIJALISTI 3.RAZRED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E68"/>
    <w:rsid w:val="000325F8"/>
    <w:rsid w:val="00116E68"/>
    <w:rsid w:val="002045DE"/>
    <w:rsid w:val="005C10EB"/>
    <w:rsid w:val="006E4814"/>
    <w:rsid w:val="007864C9"/>
    <w:rsid w:val="00925440"/>
    <w:rsid w:val="009B445D"/>
    <w:rsid w:val="00A226D8"/>
    <w:rsid w:val="00B07C76"/>
    <w:rsid w:val="00E4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BBAAF"/>
  <w15:docId w15:val="{34E3AD97-F121-4FB9-AC36-51F3E383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aglavlje">
    <w:name w:val="header"/>
    <w:basedOn w:val="Normal"/>
    <w:link w:val="ZaglavljeChar"/>
    <w:uiPriority w:val="99"/>
    <w:unhideWhenUsed/>
    <w:rsid w:val="0015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5407F"/>
  </w:style>
  <w:style w:type="paragraph" w:styleId="Podnoje">
    <w:name w:val="footer"/>
    <w:basedOn w:val="Normal"/>
    <w:link w:val="PodnojeChar"/>
    <w:uiPriority w:val="99"/>
    <w:unhideWhenUsed/>
    <w:rsid w:val="0015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5407F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B35amz9JRYIeObTmVHBVJljuA==">CgMxLjA4AHIhMUkyeE9MLTRFRTlaVE1mUGR4bk9JNTlOOTJvZDY0UW1S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Tatjana Radić</cp:lastModifiedBy>
  <cp:revision>6</cp:revision>
  <dcterms:created xsi:type="dcterms:W3CDTF">2020-08-09T16:23:00Z</dcterms:created>
  <dcterms:modified xsi:type="dcterms:W3CDTF">2025-08-21T19:54:00Z</dcterms:modified>
</cp:coreProperties>
</file>