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18E6" w14:textId="77777777" w:rsidR="00FC5B82" w:rsidRDefault="00FC5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221" w:type="dxa"/>
        <w:tblInd w:w="0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7242"/>
        <w:gridCol w:w="3048"/>
        <w:gridCol w:w="1250"/>
        <w:gridCol w:w="912"/>
      </w:tblGrid>
      <w:tr w:rsidR="00FC5B82" w14:paraId="10AF884B" w14:textId="77777777">
        <w:trPr>
          <w:tblHeader/>
        </w:trPr>
        <w:tc>
          <w:tcPr>
            <w:tcW w:w="769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CBFD8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7242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3CB0DC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3048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FDD237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250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1A5D289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Nakladnik</w:t>
            </w:r>
          </w:p>
        </w:tc>
        <w:tc>
          <w:tcPr>
            <w:tcW w:w="912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18AB0DB" w14:textId="77777777" w:rsidR="00FC5B82" w:rsidRDefault="00FC5B8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</w:tr>
      <w:tr w:rsidR="00245358" w14:paraId="6D3C522D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F5CEE87" w14:textId="77777777" w:rsidR="00245358" w:rsidRDefault="0024535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B377F1E" w14:textId="2B5EFD0B" w:rsidR="00245358" w:rsidRPr="00245358" w:rsidRDefault="00245358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245358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Matematika 2, udžbenik u drugom razredu srednje škole sa zadacima za rješavanje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B148614" w14:textId="513720BF" w:rsidR="00245358" w:rsidRPr="00341A8B" w:rsidRDefault="00341A8B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Grupa autora (</w:t>
            </w:r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Matić, Barišić Jukić Matić, </w:t>
            </w:r>
            <w:proofErr w:type="spellStart"/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Zelčić</w:t>
            </w:r>
            <w:proofErr w:type="spellEnd"/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Mišurac</w:t>
            </w:r>
            <w:proofErr w:type="spellEnd"/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, Gortan, Ilić, </w:t>
            </w:r>
            <w:proofErr w:type="spellStart"/>
            <w:r w:rsidR="00245358"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Dijanić</w:t>
            </w:r>
            <w:proofErr w:type="spellEnd"/>
            <w:r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D68817C" w14:textId="29653996" w:rsidR="00245358" w:rsidRPr="00341A8B" w:rsidRDefault="00245358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341A8B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ŠK</w:t>
            </w:r>
          </w:p>
        </w:tc>
      </w:tr>
      <w:tr w:rsidR="00FC5B82" w14:paraId="2D85154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90C6AB5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1280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6663D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POZNAVANJE NEPREHRAMBENE ROBE : udžbenik za 2. razred srednje trgovačke škole prodavač/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ica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 komercijalist/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ica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F1110E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Ljiljana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Tanay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Sanja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Biljan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Smola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CC1AFE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0E37087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58EADE5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DB2074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PUTOKAZI 2 - integrirani udžbenik za hrvatski jezik i književnost za 2. razred strukovnih škola na razini 4.2 i gimnazije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1CD130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Tanja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Marčan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Linda Grubišić Belina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35F687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430F10A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4CFE1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6974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4BCCD63" w14:textId="43002A46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Dođi i vidi</w:t>
            </w:r>
            <w:r w:rsidR="00676B2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 udžbenik katoličkoga vjeronauka za 2.razred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A2033B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Ivo Džeba, Mario Milovac, Hrvoje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Vargić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Šime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Zupčić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6DE5A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SALESIANA</w:t>
            </w:r>
          </w:p>
        </w:tc>
      </w:tr>
      <w:tr w:rsidR="00FC5B82" w14:paraId="35BC8E73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3FEB54E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2184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7E349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POSLOVNE KOMUNIKACIJE 2 : udžbenik za 2. razred, zanimanje komercijalist /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komercijalistica</w:t>
            </w:r>
            <w:proofErr w:type="spellEnd"/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DB595F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Mirjana Rubčić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Fabris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A464B1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2A50D29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DB18F5F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2733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D5EED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HRVATSKA I SVIJET 2 : udžbenik za 2. razred strukovnih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D380127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Miroslav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Akmadža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Mario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Jareb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Zdenko Radelić, Robert Skenderović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90E93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ALFA</w:t>
            </w:r>
          </w:p>
        </w:tc>
      </w:tr>
      <w:tr w:rsidR="00FC5B82" w14:paraId="215ED199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9AB568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2861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D24307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STRUKOVNE VJEŽBE 2 : udžbenik s CD-om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635B5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Milan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Komorčec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Jelena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Šipušić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Jurčić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EB4990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BIROTEHNIKA</w:t>
            </w:r>
          </w:p>
        </w:tc>
      </w:tr>
      <w:tr w:rsidR="00FC5B82" w14:paraId="4D6DC41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9B9566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3635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4BF5A7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TRGOVAČKO POSLOVANJE 2 : udžbenik za trgovačko poslovanje za 2. razred srednjih strukovnih škola za zanimanje komercijalist/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komercijalistica</w:t>
            </w:r>
            <w:proofErr w:type="spellEnd"/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BFDB2F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Sandra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Brajnović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Vesna Brčić-Stipčević, Nevenka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Hruškar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Dubravka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Liebl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Renata Petrović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EC66DC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2D15CEF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0919CD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4436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2F86B9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GEOGRAFIJA 2 : udžbenik iz geografije za drugi razred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15011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Štefica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Barlek-Mohenski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Lidija Perić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CF0C4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ALFA</w:t>
            </w:r>
          </w:p>
        </w:tc>
      </w:tr>
      <w:tr w:rsidR="00FC5B82" w14:paraId="6BC63FF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B199C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6246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065E63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1 : udžbenik njemačkog jezika za 1. i 2. razred gimnazija i 4-godišnjih strukovnih škola,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2.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3D0A1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Krenn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Herbert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Puchta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BA07B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1D858FD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90835B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60BFC8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1 : radna bilježnica njemačkog jezika za 1. i 2. razred gimnazija i 4-godišnjih strukovnih škola,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2.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4E3589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Krenn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Herbert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Puchta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0C9EC9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502B472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7EB9C59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6250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D9BE2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2 : udžbenik njemačkog jezika za 3. i 4. razred gimnazija i 4-godišnjih strukovnih škola, 3. i 4. godina učenja; 1. i 2. razred gimnazija i 4-godišnjih strukovnih škola, 6. i 7. godina učenja 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prvi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05FA98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Krenn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Herbert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Puchta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F7094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11DDC563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755761E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A1134D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2 : radna bilježnica njemačkog jezika za 3. i 4. razred gimnazija i 4-godišnjih strukovnih škola, 3. i 4. godina učenja; 1. i 2. razred gimnazija i 4-godišnjih strukovnih škola, 6. i 7. godina učenja 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prvi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26E1F8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null</w:t>
            </w:r>
            <w:proofErr w:type="spellEnd"/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5BB69F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47905932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EA337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6788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AC54787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SOLUTIONS THIRD EDITION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INTERMEDIATE</w:t>
            </w:r>
            <w:r>
              <w:rPr>
                <w:sz w:val="18"/>
                <w:szCs w:val="18"/>
              </w:rPr>
              <w:t xml:space="preserve"> :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eBook</w:t>
            </w:r>
            <w:proofErr w:type="spellEnd"/>
            <w:r>
              <w:rPr>
                <w:sz w:val="18"/>
                <w:szCs w:val="18"/>
              </w:rPr>
              <w:t xml:space="preserve"> : </w:t>
            </w:r>
            <w:r>
              <w:rPr>
                <w:b/>
                <w:sz w:val="18"/>
                <w:szCs w:val="18"/>
              </w:rPr>
              <w:t>udžbenik</w:t>
            </w:r>
            <w:r>
              <w:rPr>
                <w:sz w:val="18"/>
                <w:szCs w:val="18"/>
              </w:rPr>
              <w:t xml:space="preserve"> engleskog jezika za 2. razred  srednjih strukovnih četverogodišnjih škola - </w:t>
            </w:r>
            <w:r>
              <w:rPr>
                <w:b/>
                <w:sz w:val="18"/>
                <w:szCs w:val="18"/>
              </w:rPr>
              <w:t>prvi strani jezik</w:t>
            </w:r>
            <w:r>
              <w:rPr>
                <w:sz w:val="18"/>
                <w:szCs w:val="18"/>
              </w:rPr>
              <w:t xml:space="preserve"> (napredno učenje)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D55E41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 </w:t>
            </w:r>
            <w:proofErr w:type="spellStart"/>
            <w:r>
              <w:rPr>
                <w:sz w:val="18"/>
                <w:szCs w:val="18"/>
              </w:rPr>
              <w:t>Falla</w:t>
            </w:r>
            <w:proofErr w:type="spellEnd"/>
            <w:r>
              <w:rPr>
                <w:sz w:val="18"/>
                <w:szCs w:val="18"/>
              </w:rPr>
              <w:t>, Paul A. Davies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31BAB8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00801CA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BAB65F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0F320DF" w14:textId="77777777" w:rsidR="00FC5B82" w:rsidRDefault="00D3337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SOLUTIONS THIRD EDITION </w:t>
            </w:r>
            <w:r w:rsidR="00A80D36">
              <w:rPr>
                <w:b/>
                <w:sz w:val="18"/>
                <w:szCs w:val="18"/>
              </w:rPr>
              <w:t>INTERMEDIATE</w:t>
            </w:r>
            <w:r w:rsidR="00A80D36">
              <w:rPr>
                <w:sz w:val="18"/>
                <w:szCs w:val="18"/>
              </w:rPr>
              <w:t xml:space="preserve"> .</w:t>
            </w:r>
            <w:proofErr w:type="spellStart"/>
            <w:r w:rsidR="00A80D36">
              <w:rPr>
                <w:sz w:val="18"/>
                <w:szCs w:val="18"/>
              </w:rPr>
              <w:t>Workbook</w:t>
            </w:r>
            <w:proofErr w:type="spellEnd"/>
            <w:r w:rsidR="00A80D36">
              <w:rPr>
                <w:sz w:val="18"/>
                <w:szCs w:val="18"/>
              </w:rPr>
              <w:t xml:space="preserve">, </w:t>
            </w:r>
            <w:r w:rsidR="00A80D36">
              <w:rPr>
                <w:b/>
                <w:sz w:val="18"/>
                <w:szCs w:val="18"/>
              </w:rPr>
              <w:t>radna</w:t>
            </w:r>
            <w:r w:rsidR="00A80D36">
              <w:rPr>
                <w:sz w:val="18"/>
                <w:szCs w:val="18"/>
              </w:rPr>
              <w:t xml:space="preserve"> bilježnica  engleskog jezika za 1. razred - </w:t>
            </w:r>
            <w:r w:rsidR="00A80D36">
              <w:rPr>
                <w:b/>
                <w:sz w:val="18"/>
                <w:szCs w:val="18"/>
              </w:rPr>
              <w:t>prvi strani jezik</w:t>
            </w:r>
            <w:r w:rsidR="00A80D36">
              <w:rPr>
                <w:sz w:val="18"/>
                <w:szCs w:val="18"/>
              </w:rPr>
              <w:t xml:space="preserve"> (napredno učenje)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A40D3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 </w:t>
            </w:r>
            <w:proofErr w:type="spellStart"/>
            <w:r>
              <w:rPr>
                <w:sz w:val="18"/>
                <w:szCs w:val="18"/>
              </w:rPr>
              <w:t>Falla</w:t>
            </w:r>
            <w:proofErr w:type="spellEnd"/>
            <w:r>
              <w:rPr>
                <w:sz w:val="18"/>
                <w:szCs w:val="18"/>
              </w:rPr>
              <w:t>, Paul A. Davies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118DF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1E3086DD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D7863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6294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04590A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SUCCESS ELEMENTARY</w:t>
            </w:r>
            <w:r>
              <w:rPr>
                <w:sz w:val="18"/>
                <w:szCs w:val="18"/>
              </w:rPr>
              <w:t xml:space="preserve"> : udžbenik za 2. razred srednjih strukovnih četverogodišnjih škola, </w:t>
            </w:r>
            <w:r>
              <w:rPr>
                <w:b/>
                <w:sz w:val="18"/>
                <w:szCs w:val="18"/>
              </w:rPr>
              <w:t>drugi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7CB285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</w:t>
            </w:r>
            <w:proofErr w:type="spellStart"/>
            <w:r>
              <w:rPr>
                <w:sz w:val="18"/>
                <w:szCs w:val="18"/>
              </w:rPr>
              <w:t>Comyns</w:t>
            </w:r>
            <w:proofErr w:type="spellEnd"/>
            <w:r>
              <w:rPr>
                <w:sz w:val="18"/>
                <w:szCs w:val="18"/>
              </w:rPr>
              <w:t xml:space="preserve"> Carr, Jennifer Parsons, Peter </w:t>
            </w:r>
            <w:proofErr w:type="spellStart"/>
            <w:r>
              <w:rPr>
                <w:sz w:val="18"/>
                <w:szCs w:val="18"/>
              </w:rPr>
              <w:t>Moran</w:t>
            </w:r>
            <w:proofErr w:type="spellEnd"/>
            <w:r>
              <w:rPr>
                <w:sz w:val="18"/>
                <w:szCs w:val="18"/>
              </w:rPr>
              <w:t>, Lindsay White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7D76A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2EE6A574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6B2980A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C7F839C" w14:textId="77777777" w:rsidR="00FC5B82" w:rsidRDefault="00A80D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SUCCESS ELEMENTARY : radna</w:t>
            </w:r>
            <w:r>
              <w:rPr>
                <w:sz w:val="18"/>
                <w:szCs w:val="18"/>
              </w:rPr>
              <w:t xml:space="preserve"> za 2. razred srednjih strukovnih četverogodišnjih škola, </w:t>
            </w:r>
            <w:r>
              <w:rPr>
                <w:b/>
                <w:sz w:val="18"/>
                <w:szCs w:val="18"/>
              </w:rPr>
              <w:t>drugi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2E8D88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</w:t>
            </w:r>
            <w:proofErr w:type="spellStart"/>
            <w:r>
              <w:rPr>
                <w:sz w:val="18"/>
                <w:szCs w:val="18"/>
              </w:rPr>
              <w:t>Comyns</w:t>
            </w:r>
            <w:proofErr w:type="spellEnd"/>
            <w:r>
              <w:rPr>
                <w:sz w:val="18"/>
                <w:szCs w:val="18"/>
              </w:rPr>
              <w:t xml:space="preserve"> Carr, Jennifer Parsons, Peter </w:t>
            </w:r>
            <w:proofErr w:type="spellStart"/>
            <w:r>
              <w:rPr>
                <w:sz w:val="18"/>
                <w:szCs w:val="18"/>
              </w:rPr>
              <w:t>Moran</w:t>
            </w:r>
            <w:proofErr w:type="spellEnd"/>
            <w:r>
              <w:rPr>
                <w:sz w:val="18"/>
                <w:szCs w:val="18"/>
              </w:rPr>
              <w:t>, Lindsay White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C8941B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4BF248EC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661E3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5063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A2245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RAČUNOVODSTVO 2 : udžbenik računovodstva za drugi razred srednjih ekonomskih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858B07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Diana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Bratičević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, Lidija Daničić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D777C8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PROFIL</w:t>
            </w:r>
          </w:p>
        </w:tc>
      </w:tr>
      <w:tr w:rsidR="00FC5B82" w14:paraId="5D9BF994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8E470CF" w14:textId="0A9C93B2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EC87E54" w14:textId="6C7531F8" w:rsidR="00FC5B82" w:rsidRDefault="00154D5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54D52">
              <w:rPr>
                <w:rFonts w:ascii="Arial Narrow" w:eastAsia="Arial Narrow" w:hAnsi="Arial Narrow" w:cs="Arial Narrow"/>
                <w:sz w:val="16"/>
                <w:szCs w:val="16"/>
              </w:rPr>
              <w:t>ETIKA 2, TRAGOVIMA ČOVJEKA, udžbenik etike s dodatnim digitalnim sadržajima u drugom razredu gimnazija i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CA34125" w14:textId="769F0DCE" w:rsidR="00FC5B82" w:rsidRDefault="00154D5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54D52">
              <w:rPr>
                <w:rFonts w:ascii="Arial Narrow" w:eastAsia="Arial Narrow" w:hAnsi="Arial Narrow" w:cs="Arial Narrow"/>
                <w:sz w:val="16"/>
                <w:szCs w:val="16"/>
              </w:rPr>
              <w:t>Igor Lukić, Marko Zec, Zlata Pašta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E07001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</w:tbl>
    <w:p w14:paraId="43C28093" w14:textId="77777777" w:rsidR="00FC5B82" w:rsidRDefault="00FC5B82">
      <w:pPr>
        <w:rPr>
          <w:rFonts w:ascii="Arial Narrow" w:eastAsia="Arial Narrow" w:hAnsi="Arial Narrow" w:cs="Arial Narrow"/>
          <w:sz w:val="16"/>
          <w:szCs w:val="16"/>
        </w:rPr>
      </w:pPr>
    </w:p>
    <w:sectPr w:rsidR="00FC5B82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3364" w14:textId="77777777" w:rsidR="005B7C9C" w:rsidRDefault="005B7C9C">
      <w:pPr>
        <w:spacing w:after="0" w:line="240" w:lineRule="auto"/>
      </w:pPr>
      <w:r>
        <w:separator/>
      </w:r>
    </w:p>
  </w:endnote>
  <w:endnote w:type="continuationSeparator" w:id="0">
    <w:p w14:paraId="49CB1280" w14:textId="77777777" w:rsidR="005B7C9C" w:rsidRDefault="005B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2A1B" w14:textId="77777777" w:rsidR="005B7C9C" w:rsidRDefault="005B7C9C">
      <w:pPr>
        <w:spacing w:after="0" w:line="240" w:lineRule="auto"/>
      </w:pPr>
      <w:r>
        <w:separator/>
      </w:r>
    </w:p>
  </w:footnote>
  <w:footnote w:type="continuationSeparator" w:id="0">
    <w:p w14:paraId="621984CF" w14:textId="77777777" w:rsidR="005B7C9C" w:rsidRDefault="005B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EFD" w14:textId="77777777" w:rsidR="00FC5B82" w:rsidRDefault="00A8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KOMERCIJALISTI 2.RAZRED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82"/>
    <w:rsid w:val="00154D52"/>
    <w:rsid w:val="00245358"/>
    <w:rsid w:val="00341A8B"/>
    <w:rsid w:val="003A0672"/>
    <w:rsid w:val="003B0AA8"/>
    <w:rsid w:val="005B7C9C"/>
    <w:rsid w:val="005C10EB"/>
    <w:rsid w:val="00676B20"/>
    <w:rsid w:val="007864C9"/>
    <w:rsid w:val="00A80D36"/>
    <w:rsid w:val="00B21B1F"/>
    <w:rsid w:val="00D33370"/>
    <w:rsid w:val="00D56DBD"/>
    <w:rsid w:val="00F870D7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BE67"/>
  <w15:docId w15:val="{3A224FA6-3795-4A61-9981-48EE1E3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652"/>
  </w:style>
  <w:style w:type="paragraph" w:styleId="Podnoje">
    <w:name w:val="footer"/>
    <w:basedOn w:val="Normal"/>
    <w:link w:val="Podno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652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0xBqJHzZWmamw8XG8LPEkM3MQ==">CgMxLjA4AHIhMUk0cC0wM09fM0IxaW4wOEtfZGhXLUNsSTlJRkZpbHJ5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6</cp:revision>
  <dcterms:created xsi:type="dcterms:W3CDTF">2020-08-09T16:22:00Z</dcterms:created>
  <dcterms:modified xsi:type="dcterms:W3CDTF">2025-08-21T19:54:00Z</dcterms:modified>
</cp:coreProperties>
</file>