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DF14A6">
        <w:rPr>
          <w:rFonts w:ascii="Arial" w:eastAsia="Times New Roman" w:hAnsi="Arial" w:cs="Arial"/>
          <w:sz w:val="24"/>
          <w:szCs w:val="24"/>
          <w:lang w:eastAsia="hr-HR"/>
        </w:rPr>
        <w:t>KLASA: 007-04/25-01/09</w:t>
      </w:r>
    </w:p>
    <w:p w:rsidR="007F2F60" w:rsidRPr="007F2F60" w:rsidRDefault="00DF14A6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2158-49-01-25-3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B61FD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859E8">
        <w:rPr>
          <w:rFonts w:ascii="Arial" w:hAnsi="Arial" w:cs="Arial"/>
          <w:sz w:val="24"/>
          <w:szCs w:val="24"/>
        </w:rPr>
        <w:t>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DF14A6">
        <w:rPr>
          <w:rFonts w:ascii="Arial" w:hAnsi="Arial" w:cs="Arial"/>
          <w:sz w:val="24"/>
          <w:szCs w:val="24"/>
        </w:rPr>
        <w:t xml:space="preserve"> ŠKOLSKOG ODBORA ODRŽANE DANA 10.07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5859E8">
        <w:rPr>
          <w:rFonts w:ascii="Arial" w:hAnsi="Arial" w:cs="Arial"/>
          <w:sz w:val="24"/>
          <w:szCs w:val="24"/>
        </w:rPr>
        <w:t xml:space="preserve">Usvojen je zapisnik s </w:t>
      </w:r>
      <w:r w:rsidR="00567B56">
        <w:rPr>
          <w:rFonts w:ascii="Arial" w:hAnsi="Arial" w:cs="Arial"/>
          <w:sz w:val="24"/>
          <w:szCs w:val="24"/>
        </w:rPr>
        <w:t>prethodne</w:t>
      </w:r>
      <w:r w:rsidR="005859E8">
        <w:rPr>
          <w:rFonts w:ascii="Arial" w:hAnsi="Arial" w:cs="Arial"/>
          <w:sz w:val="24"/>
          <w:szCs w:val="24"/>
        </w:rPr>
        <w:t xml:space="preserve"> sjednice Školskog odbora</w:t>
      </w:r>
      <w:r w:rsidR="00C35574">
        <w:rPr>
          <w:rFonts w:ascii="Arial" w:hAnsi="Arial" w:cs="Arial"/>
          <w:sz w:val="24"/>
          <w:szCs w:val="24"/>
        </w:rPr>
        <w:t>.</w:t>
      </w:r>
    </w:p>
    <w:p w:rsidR="00DF14A6" w:rsidRPr="00DF14A6" w:rsidRDefault="007F2F60" w:rsidP="00DF14A6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="00DF14A6">
        <w:rPr>
          <w:rFonts w:ascii="Arial" w:hAnsi="Arial" w:cs="Arial"/>
          <w:sz w:val="24"/>
          <w:szCs w:val="24"/>
        </w:rPr>
        <w:t>Usvojeno je Financijsko izvješće</w:t>
      </w:r>
      <w:r w:rsidR="00DF14A6" w:rsidRPr="00DF14A6">
        <w:rPr>
          <w:rFonts w:ascii="Arial" w:hAnsi="Arial" w:cs="Arial"/>
          <w:sz w:val="24"/>
          <w:szCs w:val="24"/>
        </w:rPr>
        <w:t xml:space="preserve"> za razdoblje 1.1.-30.6.2025.</w:t>
      </w:r>
    </w:p>
    <w:p w:rsidR="00567B56" w:rsidRPr="00241A42" w:rsidRDefault="00DF14A6" w:rsidP="00DF1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Usvojen je polugodišnji izvještaj</w:t>
      </w:r>
      <w:r w:rsidRPr="00DF14A6">
        <w:rPr>
          <w:rFonts w:ascii="Arial" w:hAnsi="Arial" w:cs="Arial"/>
          <w:sz w:val="24"/>
          <w:szCs w:val="24"/>
        </w:rPr>
        <w:t xml:space="preserve"> o izvršenju Financijskog plana za 2025. godinu.</w:t>
      </w:r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241A42"/>
    <w:rsid w:val="00567B56"/>
    <w:rsid w:val="005859E8"/>
    <w:rsid w:val="006F07D4"/>
    <w:rsid w:val="007F2F60"/>
    <w:rsid w:val="008247A2"/>
    <w:rsid w:val="00835097"/>
    <w:rsid w:val="00B61FD5"/>
    <w:rsid w:val="00C35574"/>
    <w:rsid w:val="00D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503C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8</cp:revision>
  <cp:lastPrinted>2025-07-14T10:55:00Z</cp:lastPrinted>
  <dcterms:created xsi:type="dcterms:W3CDTF">2025-05-12T11:17:00Z</dcterms:created>
  <dcterms:modified xsi:type="dcterms:W3CDTF">2025-07-14T10:55:00Z</dcterms:modified>
</cp:coreProperties>
</file>