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EA82" w14:textId="77777777" w:rsidR="00CA08D6" w:rsidRPr="00B13698" w:rsidRDefault="00CA08D6" w:rsidP="00CA08D6">
      <w:pPr>
        <w:jc w:val="center"/>
        <w:rPr>
          <w:rFonts w:ascii="Calibri" w:hAnsi="Calibri" w:cs="Arial"/>
          <w:b/>
          <w:sz w:val="26"/>
          <w:szCs w:val="26"/>
          <w:lang w:val="hr-HR"/>
        </w:rPr>
      </w:pPr>
      <w:r w:rsidRPr="00B13698">
        <w:rPr>
          <w:rFonts w:ascii="Calibri" w:hAnsi="Calibri" w:cs="Arial"/>
          <w:b/>
          <w:sz w:val="26"/>
          <w:szCs w:val="26"/>
          <w:lang w:val="hr-HR"/>
        </w:rPr>
        <w:t xml:space="preserve">VREMENIK </w:t>
      </w:r>
    </w:p>
    <w:p w14:paraId="1E445D83" w14:textId="77777777" w:rsidR="00CA08D6" w:rsidRPr="00B13698" w:rsidRDefault="00CA08D6" w:rsidP="00CA08D6">
      <w:pPr>
        <w:rPr>
          <w:rFonts w:ascii="Calibri" w:hAnsi="Calibri" w:cs="Arial"/>
          <w:lang w:val="hr-HR"/>
        </w:rPr>
      </w:pPr>
    </w:p>
    <w:p w14:paraId="3FC42DBA" w14:textId="77777777" w:rsidR="00CA08D6" w:rsidRPr="00B13698" w:rsidRDefault="00CA08D6" w:rsidP="00CA08D6">
      <w:pPr>
        <w:jc w:val="center"/>
        <w:rPr>
          <w:rFonts w:ascii="Calibri" w:hAnsi="Calibri" w:cs="Arial"/>
          <w:b/>
          <w:sz w:val="26"/>
          <w:szCs w:val="26"/>
          <w:lang w:val="hr-HR"/>
        </w:rPr>
      </w:pPr>
      <w:r w:rsidRPr="00B13698">
        <w:rPr>
          <w:rFonts w:ascii="Calibri" w:hAnsi="Calibri" w:cs="Arial"/>
          <w:b/>
          <w:sz w:val="26"/>
          <w:szCs w:val="26"/>
          <w:lang w:val="hr-HR"/>
        </w:rPr>
        <w:t>IZRADE I OBRANE ZAVRŠNOG RADA ŠKOLSKE god. 2021./2022.</w:t>
      </w:r>
    </w:p>
    <w:p w14:paraId="641B08D1" w14:textId="77777777" w:rsidR="00CA08D6" w:rsidRPr="00B13698" w:rsidRDefault="00CA08D6" w:rsidP="00CA08D6">
      <w:pPr>
        <w:jc w:val="center"/>
        <w:rPr>
          <w:rFonts w:ascii="Calibri" w:hAnsi="Calibri" w:cs="Arial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4346"/>
      </w:tblGrid>
      <w:tr w:rsidR="00CA08D6" w:rsidRPr="00B13698" w14:paraId="637985C5" w14:textId="77777777" w:rsidTr="000222D4">
        <w:trPr>
          <w:trHeight w:val="648"/>
        </w:trPr>
        <w:tc>
          <w:tcPr>
            <w:tcW w:w="4356" w:type="dxa"/>
          </w:tcPr>
          <w:p w14:paraId="7C2E285E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 w:rsidRPr="00B13698">
              <w:rPr>
                <w:rFonts w:ascii="Calibri" w:hAnsi="Calibri" w:cs="Arial"/>
                <w:b/>
                <w:lang w:val="hr-HR"/>
              </w:rPr>
              <w:t>UPOZNATI UČENIKE ZAVRŠNIH RAZREDA SA SADRŽAJEM, UVJETIMA, NAČINOM I POSTUPKOM IZRADBE I OBRANE ZAVRŠNOG RADA</w:t>
            </w:r>
          </w:p>
        </w:tc>
        <w:tc>
          <w:tcPr>
            <w:tcW w:w="4346" w:type="dxa"/>
          </w:tcPr>
          <w:p w14:paraId="11CF9450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  <w:r w:rsidRPr="00B13698">
              <w:rPr>
                <w:rFonts w:ascii="Calibri" w:hAnsi="Calibri" w:cs="Arial"/>
                <w:lang w:val="hr-HR"/>
              </w:rPr>
              <w:t>Do 15. listopada 2021. godine</w:t>
            </w:r>
          </w:p>
        </w:tc>
      </w:tr>
      <w:tr w:rsidR="00CA08D6" w:rsidRPr="00B13698" w14:paraId="26E660EF" w14:textId="77777777" w:rsidTr="000222D4">
        <w:trPr>
          <w:trHeight w:val="648"/>
        </w:trPr>
        <w:tc>
          <w:tcPr>
            <w:tcW w:w="4356" w:type="dxa"/>
          </w:tcPr>
          <w:p w14:paraId="480DC60F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 w:rsidRPr="00B13698">
              <w:rPr>
                <w:rFonts w:ascii="Calibri" w:hAnsi="Calibri" w:cs="Arial"/>
                <w:b/>
                <w:lang w:val="hr-HR"/>
              </w:rPr>
              <w:t>POPIS TEMA - (DONOSE STRUČNA VIJEĆA)</w:t>
            </w:r>
          </w:p>
        </w:tc>
        <w:tc>
          <w:tcPr>
            <w:tcW w:w="4346" w:type="dxa"/>
          </w:tcPr>
          <w:p w14:paraId="53741214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  <w:r w:rsidRPr="00B13698">
              <w:rPr>
                <w:rFonts w:ascii="Calibri" w:hAnsi="Calibri" w:cs="Arial"/>
                <w:lang w:val="hr-HR"/>
              </w:rPr>
              <w:t>Do 20. listopada 2021.</w:t>
            </w:r>
          </w:p>
        </w:tc>
      </w:tr>
      <w:tr w:rsidR="00CA08D6" w:rsidRPr="00B13698" w14:paraId="29B62D40" w14:textId="77777777" w:rsidTr="000222D4">
        <w:tc>
          <w:tcPr>
            <w:tcW w:w="4356" w:type="dxa"/>
          </w:tcPr>
          <w:p w14:paraId="6F21783A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 w:rsidRPr="00B13698">
              <w:rPr>
                <w:rFonts w:ascii="Calibri" w:hAnsi="Calibri" w:cs="Arial"/>
                <w:b/>
                <w:lang w:val="hr-HR"/>
              </w:rPr>
              <w:t>ODABIR TEME - učenici</w:t>
            </w:r>
          </w:p>
        </w:tc>
        <w:tc>
          <w:tcPr>
            <w:tcW w:w="4346" w:type="dxa"/>
          </w:tcPr>
          <w:p w14:paraId="720E4D3E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  <w:r w:rsidRPr="00B13698">
              <w:rPr>
                <w:rFonts w:ascii="Calibri" w:hAnsi="Calibri" w:cs="Arial"/>
                <w:lang w:val="hr-HR"/>
              </w:rPr>
              <w:t>Do  31.listopada  2021.</w:t>
            </w:r>
          </w:p>
        </w:tc>
      </w:tr>
      <w:tr w:rsidR="00CA08D6" w:rsidRPr="00B13698" w14:paraId="460BAFA3" w14:textId="77777777" w:rsidTr="000222D4">
        <w:tc>
          <w:tcPr>
            <w:tcW w:w="4356" w:type="dxa"/>
            <w:vMerge w:val="restart"/>
            <w:vAlign w:val="center"/>
          </w:tcPr>
          <w:p w14:paraId="4CF2AF1D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 w:rsidRPr="00B13698">
              <w:rPr>
                <w:rFonts w:ascii="Calibri" w:hAnsi="Calibri" w:cs="Arial"/>
                <w:b/>
                <w:lang w:val="hr-HR"/>
              </w:rPr>
              <w:t>MENTORI</w:t>
            </w:r>
          </w:p>
        </w:tc>
        <w:tc>
          <w:tcPr>
            <w:tcW w:w="4346" w:type="dxa"/>
          </w:tcPr>
          <w:p w14:paraId="1534D496" w14:textId="77777777" w:rsidR="00CA08D6" w:rsidRPr="00B13698" w:rsidRDefault="00CA08D6" w:rsidP="000222D4">
            <w:pPr>
              <w:rPr>
                <w:rFonts w:ascii="Calibri" w:hAnsi="Calibri" w:cs="Arial"/>
                <w:b/>
                <w:lang w:val="hr-HR"/>
              </w:rPr>
            </w:pPr>
            <w:r w:rsidRPr="00B13698">
              <w:rPr>
                <w:rFonts w:ascii="Calibri" w:hAnsi="Calibri" w:cs="Arial"/>
                <w:b/>
                <w:lang w:val="hr-HR"/>
              </w:rPr>
              <w:t>Razred  III.1 I III-2</w:t>
            </w:r>
          </w:p>
          <w:p w14:paraId="26CC4B4C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  <w:r w:rsidRPr="00B13698">
              <w:rPr>
                <w:rFonts w:ascii="Calibri" w:hAnsi="Calibri" w:cs="Arial"/>
                <w:lang w:val="hr-HR"/>
              </w:rPr>
              <w:t>Nastavnici strukovnih predmeta</w:t>
            </w:r>
          </w:p>
          <w:p w14:paraId="06715D0F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</w:p>
        </w:tc>
      </w:tr>
      <w:tr w:rsidR="00CA08D6" w:rsidRPr="00B13698" w14:paraId="5ACE1EC2" w14:textId="77777777" w:rsidTr="000222D4">
        <w:tc>
          <w:tcPr>
            <w:tcW w:w="4356" w:type="dxa"/>
            <w:vMerge/>
          </w:tcPr>
          <w:p w14:paraId="495DD9FB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4346" w:type="dxa"/>
          </w:tcPr>
          <w:p w14:paraId="30803CE3" w14:textId="77777777" w:rsidR="00CA08D6" w:rsidRPr="00B13698" w:rsidRDefault="00CA08D6" w:rsidP="000222D4">
            <w:pPr>
              <w:rPr>
                <w:rFonts w:ascii="Calibri" w:hAnsi="Calibri" w:cs="Arial"/>
                <w:b/>
                <w:lang w:val="hr-HR"/>
              </w:rPr>
            </w:pPr>
            <w:r w:rsidRPr="00B13698">
              <w:rPr>
                <w:rFonts w:ascii="Calibri" w:hAnsi="Calibri" w:cs="Arial"/>
                <w:b/>
                <w:lang w:val="hr-HR"/>
              </w:rPr>
              <w:t>Razred IV.K1</w:t>
            </w:r>
          </w:p>
          <w:p w14:paraId="42ACADFA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  <w:r w:rsidRPr="00B13698">
              <w:rPr>
                <w:rFonts w:ascii="Calibri" w:hAnsi="Calibri" w:cs="Arial"/>
                <w:lang w:val="hr-HR"/>
              </w:rPr>
              <w:t>Nastavnici strukovnih predmeta</w:t>
            </w:r>
          </w:p>
          <w:p w14:paraId="759B1DAB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</w:p>
        </w:tc>
      </w:tr>
      <w:tr w:rsidR="00CA08D6" w:rsidRPr="00B13698" w14:paraId="2AE9FFC7" w14:textId="77777777" w:rsidTr="000222D4">
        <w:tc>
          <w:tcPr>
            <w:tcW w:w="4356" w:type="dxa"/>
            <w:vMerge/>
          </w:tcPr>
          <w:p w14:paraId="307ED936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4346" w:type="dxa"/>
          </w:tcPr>
          <w:p w14:paraId="0D5FB334" w14:textId="77777777" w:rsidR="00CA08D6" w:rsidRPr="00B13698" w:rsidRDefault="00CA08D6" w:rsidP="000222D4">
            <w:pPr>
              <w:rPr>
                <w:rFonts w:ascii="Calibri" w:hAnsi="Calibri" w:cs="Arial"/>
                <w:b/>
                <w:lang w:val="hr-HR"/>
              </w:rPr>
            </w:pPr>
            <w:r w:rsidRPr="00B13698">
              <w:rPr>
                <w:rFonts w:ascii="Calibri" w:hAnsi="Calibri" w:cs="Arial"/>
                <w:b/>
                <w:lang w:val="hr-HR"/>
              </w:rPr>
              <w:t>Razred IV.K2</w:t>
            </w:r>
          </w:p>
          <w:p w14:paraId="2B6A896A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  <w:r w:rsidRPr="00B13698">
              <w:rPr>
                <w:rFonts w:ascii="Calibri" w:hAnsi="Calibri" w:cs="Arial"/>
                <w:lang w:val="hr-HR"/>
              </w:rPr>
              <w:t>Nastavnici strukovnih predmeta</w:t>
            </w:r>
          </w:p>
          <w:p w14:paraId="312671D7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</w:p>
        </w:tc>
      </w:tr>
      <w:tr w:rsidR="00CA08D6" w:rsidRPr="00B13698" w14:paraId="1260920E" w14:textId="77777777" w:rsidTr="000222D4">
        <w:tc>
          <w:tcPr>
            <w:tcW w:w="4356" w:type="dxa"/>
          </w:tcPr>
          <w:p w14:paraId="6E063162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 w:rsidRPr="00B13698">
              <w:rPr>
                <w:rFonts w:ascii="Calibri" w:hAnsi="Calibri" w:cs="Arial"/>
                <w:b/>
                <w:lang w:val="hr-HR"/>
              </w:rPr>
              <w:t>PRIJAVA OBRANE</w:t>
            </w:r>
          </w:p>
        </w:tc>
        <w:tc>
          <w:tcPr>
            <w:tcW w:w="4346" w:type="dxa"/>
          </w:tcPr>
          <w:p w14:paraId="7EA1705D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  <w:r w:rsidRPr="00B13698">
              <w:rPr>
                <w:rFonts w:ascii="Calibri" w:hAnsi="Calibri" w:cs="Arial"/>
                <w:lang w:val="hr-HR"/>
              </w:rPr>
              <w:t>do 1. travnja 2022.- za ljetni rok</w:t>
            </w:r>
          </w:p>
        </w:tc>
      </w:tr>
      <w:tr w:rsidR="00CA08D6" w:rsidRPr="00B13698" w14:paraId="716927B7" w14:textId="77777777" w:rsidTr="000222D4">
        <w:tc>
          <w:tcPr>
            <w:tcW w:w="4356" w:type="dxa"/>
          </w:tcPr>
          <w:p w14:paraId="1DCFD6B7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4346" w:type="dxa"/>
          </w:tcPr>
          <w:p w14:paraId="496CE3BA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  <w:r w:rsidRPr="00B13698">
              <w:rPr>
                <w:rFonts w:ascii="Calibri" w:hAnsi="Calibri" w:cs="Arial"/>
                <w:lang w:val="hr-HR"/>
              </w:rPr>
              <w:t>do 10. srpnja 2022. - za jesenski rok</w:t>
            </w:r>
          </w:p>
        </w:tc>
      </w:tr>
      <w:tr w:rsidR="00CA08D6" w:rsidRPr="00B13698" w14:paraId="0F099DE0" w14:textId="77777777" w:rsidTr="000222D4">
        <w:tc>
          <w:tcPr>
            <w:tcW w:w="4356" w:type="dxa"/>
          </w:tcPr>
          <w:p w14:paraId="6A258CD1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4346" w:type="dxa"/>
          </w:tcPr>
          <w:p w14:paraId="3D981926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  <w:r w:rsidRPr="00B13698">
              <w:rPr>
                <w:rFonts w:ascii="Calibri" w:hAnsi="Calibri" w:cs="Arial"/>
                <w:lang w:val="hr-HR"/>
              </w:rPr>
              <w:t>do 30. studenog 2022.-za zimski rok</w:t>
            </w:r>
          </w:p>
        </w:tc>
      </w:tr>
      <w:tr w:rsidR="00CA08D6" w:rsidRPr="00B13698" w14:paraId="50D5AF52" w14:textId="77777777" w:rsidTr="000222D4">
        <w:tc>
          <w:tcPr>
            <w:tcW w:w="4356" w:type="dxa"/>
          </w:tcPr>
          <w:p w14:paraId="7EFA5065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4346" w:type="dxa"/>
          </w:tcPr>
          <w:p w14:paraId="63EB3178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</w:p>
        </w:tc>
      </w:tr>
      <w:tr w:rsidR="00CA08D6" w:rsidRPr="00B13698" w14:paraId="1E0302A5" w14:textId="77777777" w:rsidTr="000222D4">
        <w:tc>
          <w:tcPr>
            <w:tcW w:w="4356" w:type="dxa"/>
          </w:tcPr>
          <w:p w14:paraId="30B3B7C1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 w:rsidRPr="00B13698">
              <w:rPr>
                <w:rFonts w:ascii="Calibri" w:hAnsi="Calibri" w:cs="Arial"/>
                <w:b/>
                <w:lang w:val="hr-HR"/>
              </w:rPr>
              <w:t>PREDAJA PRIHVAĆENE RADNJE</w:t>
            </w:r>
          </w:p>
        </w:tc>
        <w:tc>
          <w:tcPr>
            <w:tcW w:w="4346" w:type="dxa"/>
          </w:tcPr>
          <w:p w14:paraId="799D2E38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  <w:r w:rsidRPr="00B13698">
              <w:rPr>
                <w:rFonts w:ascii="Calibri" w:hAnsi="Calibri" w:cs="Arial"/>
                <w:lang w:val="hr-HR"/>
              </w:rPr>
              <w:t>do 24. svibnja 2022. - za ljetni rok</w:t>
            </w:r>
          </w:p>
        </w:tc>
      </w:tr>
      <w:tr w:rsidR="00CA08D6" w:rsidRPr="00B13698" w14:paraId="2E462FCE" w14:textId="77777777" w:rsidTr="000222D4">
        <w:tc>
          <w:tcPr>
            <w:tcW w:w="4356" w:type="dxa"/>
          </w:tcPr>
          <w:p w14:paraId="748947C9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 w:rsidRPr="00B13698">
              <w:rPr>
                <w:rFonts w:ascii="Calibri" w:hAnsi="Calibri" w:cs="Arial"/>
                <w:b/>
                <w:lang w:val="hr-HR"/>
              </w:rPr>
              <w:t>TAJNIŠTVO-(obvezan potpis mentora)</w:t>
            </w:r>
          </w:p>
        </w:tc>
        <w:tc>
          <w:tcPr>
            <w:tcW w:w="4346" w:type="dxa"/>
          </w:tcPr>
          <w:p w14:paraId="5193CDAC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  <w:r w:rsidRPr="00B13698">
              <w:rPr>
                <w:rFonts w:ascii="Calibri" w:hAnsi="Calibri" w:cs="Arial"/>
                <w:lang w:val="hr-HR"/>
              </w:rPr>
              <w:t>15. srpnja   2022. - za jesenski rok</w:t>
            </w:r>
          </w:p>
        </w:tc>
      </w:tr>
      <w:tr w:rsidR="00CA08D6" w:rsidRPr="00B13698" w14:paraId="222B8F0E" w14:textId="77777777" w:rsidTr="000222D4">
        <w:tc>
          <w:tcPr>
            <w:tcW w:w="4356" w:type="dxa"/>
          </w:tcPr>
          <w:p w14:paraId="55A4B007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4346" w:type="dxa"/>
          </w:tcPr>
          <w:p w14:paraId="2A01CD3E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  <w:r w:rsidRPr="00B13698">
              <w:rPr>
                <w:rFonts w:ascii="Calibri" w:hAnsi="Calibri" w:cs="Arial"/>
                <w:lang w:val="hr-HR"/>
              </w:rPr>
              <w:t>30. prosinca  2022. - za zimski rok</w:t>
            </w:r>
          </w:p>
        </w:tc>
      </w:tr>
      <w:tr w:rsidR="00CA08D6" w:rsidRPr="00B13698" w14:paraId="2DAF1FD7" w14:textId="77777777" w:rsidTr="000222D4">
        <w:tc>
          <w:tcPr>
            <w:tcW w:w="4356" w:type="dxa"/>
          </w:tcPr>
          <w:p w14:paraId="7C1BC328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4346" w:type="dxa"/>
          </w:tcPr>
          <w:p w14:paraId="501AC2C7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</w:p>
        </w:tc>
      </w:tr>
      <w:tr w:rsidR="00CA08D6" w:rsidRPr="00B13698" w14:paraId="015F393C" w14:textId="77777777" w:rsidTr="000222D4">
        <w:trPr>
          <w:trHeight w:val="540"/>
        </w:trPr>
        <w:tc>
          <w:tcPr>
            <w:tcW w:w="4356" w:type="dxa"/>
            <w:vMerge w:val="restart"/>
          </w:tcPr>
          <w:p w14:paraId="326542E3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 w:rsidRPr="00B13698">
              <w:rPr>
                <w:rFonts w:ascii="Calibri" w:hAnsi="Calibri" w:cs="Arial"/>
                <w:b/>
                <w:lang w:val="hr-HR"/>
              </w:rPr>
              <w:t>OBRANA ZAVRŠNOG RADA</w:t>
            </w:r>
          </w:p>
        </w:tc>
        <w:tc>
          <w:tcPr>
            <w:tcW w:w="4346" w:type="dxa"/>
          </w:tcPr>
          <w:p w14:paraId="71C3D8C0" w14:textId="77777777" w:rsidR="00CA08D6" w:rsidRPr="00B13698" w:rsidRDefault="00CA08D6" w:rsidP="000222D4">
            <w:pPr>
              <w:rPr>
                <w:rFonts w:ascii="Calibri" w:hAnsi="Calibri" w:cs="Arial"/>
                <w:b/>
                <w:u w:val="single"/>
                <w:lang w:val="hr-HR"/>
              </w:rPr>
            </w:pPr>
            <w:r w:rsidRPr="00B13698">
              <w:rPr>
                <w:rFonts w:ascii="Calibri" w:hAnsi="Calibri" w:cs="Arial"/>
                <w:b/>
                <w:u w:val="single"/>
                <w:lang w:val="hr-HR"/>
              </w:rPr>
              <w:t>LJETNI ROK</w:t>
            </w:r>
          </w:p>
        </w:tc>
      </w:tr>
      <w:tr w:rsidR="00CA08D6" w:rsidRPr="00B13698" w14:paraId="75C4600D" w14:textId="77777777" w:rsidTr="000222D4">
        <w:trPr>
          <w:trHeight w:val="315"/>
        </w:trPr>
        <w:tc>
          <w:tcPr>
            <w:tcW w:w="4356" w:type="dxa"/>
            <w:vMerge/>
          </w:tcPr>
          <w:p w14:paraId="3D237376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4346" w:type="dxa"/>
          </w:tcPr>
          <w:p w14:paraId="14114658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  <w:r w:rsidRPr="00B13698">
              <w:rPr>
                <w:rFonts w:ascii="Calibri" w:hAnsi="Calibri" w:cs="Arial"/>
                <w:lang w:val="hr-HR"/>
              </w:rPr>
              <w:t xml:space="preserve">13. lipnja 2022. – prema rasporedu </w:t>
            </w:r>
          </w:p>
        </w:tc>
      </w:tr>
      <w:tr w:rsidR="00CA08D6" w:rsidRPr="00B13698" w14:paraId="7EBDDA3C" w14:textId="77777777" w:rsidTr="000222D4">
        <w:trPr>
          <w:trHeight w:val="360"/>
        </w:trPr>
        <w:tc>
          <w:tcPr>
            <w:tcW w:w="4356" w:type="dxa"/>
            <w:vMerge/>
          </w:tcPr>
          <w:p w14:paraId="09A5DADF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4346" w:type="dxa"/>
          </w:tcPr>
          <w:p w14:paraId="3ACA5223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  <w:r w:rsidRPr="00B13698">
              <w:rPr>
                <w:rFonts w:ascii="Calibri" w:hAnsi="Calibri" w:cs="Arial"/>
                <w:lang w:val="hr-HR"/>
              </w:rPr>
              <w:t>14. lipnja 2022. – prema rasporedu</w:t>
            </w:r>
          </w:p>
        </w:tc>
      </w:tr>
      <w:tr w:rsidR="00CA08D6" w:rsidRPr="00B13698" w14:paraId="1DD7B1BD" w14:textId="77777777" w:rsidTr="000222D4">
        <w:trPr>
          <w:trHeight w:val="165"/>
        </w:trPr>
        <w:tc>
          <w:tcPr>
            <w:tcW w:w="4356" w:type="dxa"/>
            <w:vMerge/>
          </w:tcPr>
          <w:p w14:paraId="546A219D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4346" w:type="dxa"/>
          </w:tcPr>
          <w:p w14:paraId="06985A95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  <w:r w:rsidRPr="00B13698">
              <w:rPr>
                <w:rFonts w:ascii="Calibri" w:hAnsi="Calibri" w:cs="Arial"/>
                <w:lang w:val="hr-HR"/>
              </w:rPr>
              <w:t>15. lipnja 2022. – prema rasporedu</w:t>
            </w:r>
          </w:p>
        </w:tc>
      </w:tr>
      <w:tr w:rsidR="00CA08D6" w:rsidRPr="00B13698" w14:paraId="1A07DD80" w14:textId="77777777" w:rsidTr="000222D4">
        <w:trPr>
          <w:trHeight w:val="240"/>
        </w:trPr>
        <w:tc>
          <w:tcPr>
            <w:tcW w:w="4356" w:type="dxa"/>
            <w:vMerge/>
          </w:tcPr>
          <w:p w14:paraId="76CA6E8E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4346" w:type="dxa"/>
          </w:tcPr>
          <w:p w14:paraId="4F00480E" w14:textId="77777777" w:rsidR="00CA08D6" w:rsidRPr="00B13698" w:rsidRDefault="00CA08D6" w:rsidP="000222D4">
            <w:pPr>
              <w:rPr>
                <w:rFonts w:ascii="Calibri" w:hAnsi="Calibri" w:cs="Arial"/>
                <w:b/>
                <w:u w:val="single"/>
                <w:lang w:val="hr-HR"/>
              </w:rPr>
            </w:pPr>
            <w:r w:rsidRPr="00B13698">
              <w:rPr>
                <w:rFonts w:ascii="Calibri" w:hAnsi="Calibri" w:cs="Arial"/>
                <w:b/>
                <w:u w:val="single"/>
                <w:lang w:val="hr-HR"/>
              </w:rPr>
              <w:t>JESENSKI ROK</w:t>
            </w:r>
          </w:p>
          <w:p w14:paraId="58D90E56" w14:textId="77777777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  <w:r w:rsidRPr="00B13698">
              <w:rPr>
                <w:rFonts w:ascii="Calibri" w:hAnsi="Calibri" w:cs="Arial"/>
                <w:lang w:val="hr-HR"/>
              </w:rPr>
              <w:t>25. kolovoza  2022.</w:t>
            </w:r>
          </w:p>
        </w:tc>
      </w:tr>
      <w:tr w:rsidR="00CA08D6" w:rsidRPr="00B13698" w14:paraId="051A0623" w14:textId="77777777" w:rsidTr="000222D4">
        <w:trPr>
          <w:trHeight w:val="315"/>
        </w:trPr>
        <w:tc>
          <w:tcPr>
            <w:tcW w:w="4356" w:type="dxa"/>
            <w:vMerge/>
          </w:tcPr>
          <w:p w14:paraId="3AC92C53" w14:textId="77777777" w:rsidR="00CA08D6" w:rsidRPr="00B13698" w:rsidRDefault="00CA08D6" w:rsidP="000222D4">
            <w:pPr>
              <w:jc w:val="center"/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4346" w:type="dxa"/>
          </w:tcPr>
          <w:p w14:paraId="52B6482A" w14:textId="77777777" w:rsidR="00CA08D6" w:rsidRPr="00B13698" w:rsidRDefault="00CA08D6" w:rsidP="000222D4">
            <w:pPr>
              <w:rPr>
                <w:rFonts w:ascii="Calibri" w:hAnsi="Calibri" w:cs="Arial"/>
                <w:b/>
                <w:u w:val="single"/>
                <w:lang w:val="hr-HR"/>
              </w:rPr>
            </w:pPr>
            <w:r w:rsidRPr="00B13698">
              <w:rPr>
                <w:rFonts w:ascii="Calibri" w:hAnsi="Calibri" w:cs="Arial"/>
                <w:b/>
                <w:u w:val="single"/>
                <w:lang w:val="hr-HR"/>
              </w:rPr>
              <w:t>ZIMSKI ROK</w:t>
            </w:r>
          </w:p>
          <w:p w14:paraId="35FB4F32" w14:textId="5206ECBA" w:rsidR="00CA08D6" w:rsidRPr="00B13698" w:rsidRDefault="00CA08D6" w:rsidP="000222D4">
            <w:pPr>
              <w:rPr>
                <w:rFonts w:ascii="Calibri" w:hAnsi="Calibri" w:cs="Arial"/>
                <w:lang w:val="hr-HR"/>
              </w:rPr>
            </w:pPr>
            <w:r w:rsidRPr="00B13698">
              <w:rPr>
                <w:rFonts w:ascii="Calibri" w:hAnsi="Calibri" w:cs="Arial"/>
                <w:lang w:val="hr-HR"/>
              </w:rPr>
              <w:t>veljača  202</w:t>
            </w:r>
            <w:r w:rsidR="00B13698" w:rsidRPr="00B13698">
              <w:rPr>
                <w:rFonts w:ascii="Calibri" w:hAnsi="Calibri" w:cs="Arial"/>
                <w:lang w:val="hr-HR"/>
              </w:rPr>
              <w:t>3</w:t>
            </w:r>
            <w:r w:rsidRPr="00B13698">
              <w:rPr>
                <w:rFonts w:ascii="Calibri" w:hAnsi="Calibri" w:cs="Arial"/>
                <w:lang w:val="hr-HR"/>
              </w:rPr>
              <w:t>.</w:t>
            </w:r>
          </w:p>
        </w:tc>
      </w:tr>
    </w:tbl>
    <w:p w14:paraId="526A1F71" w14:textId="77777777" w:rsidR="00CA08D6" w:rsidRPr="00B13698" w:rsidRDefault="00CA08D6" w:rsidP="00CA08D6">
      <w:pPr>
        <w:rPr>
          <w:rFonts w:ascii="Calibri" w:hAnsi="Calibri" w:cs="Arial"/>
          <w:lang w:val="hr-HR"/>
        </w:rPr>
      </w:pPr>
    </w:p>
    <w:p w14:paraId="4C450AC4" w14:textId="77777777" w:rsidR="00CA08D6" w:rsidRPr="00B13698" w:rsidRDefault="00CA08D6" w:rsidP="00CA08D6">
      <w:pPr>
        <w:rPr>
          <w:rFonts w:ascii="Calibri" w:hAnsi="Calibri" w:cs="Arial"/>
          <w:lang w:val="hr-HR"/>
        </w:rPr>
      </w:pPr>
    </w:p>
    <w:p w14:paraId="0FBADD71" w14:textId="77777777" w:rsidR="00CA08D6" w:rsidRPr="00B13698" w:rsidRDefault="00CA08D6" w:rsidP="00CA08D6">
      <w:pPr>
        <w:rPr>
          <w:rFonts w:ascii="Calibri" w:hAnsi="Calibri" w:cs="Arial"/>
          <w:lang w:val="hr-HR"/>
        </w:rPr>
      </w:pPr>
    </w:p>
    <w:p w14:paraId="0ECE0288" w14:textId="77777777" w:rsidR="00CA08D6" w:rsidRPr="00B13698" w:rsidRDefault="00CA08D6" w:rsidP="00CA08D6">
      <w:pPr>
        <w:rPr>
          <w:rFonts w:ascii="Calibri" w:hAnsi="Calibri" w:cs="Arial"/>
          <w:lang w:val="hr-HR"/>
        </w:rPr>
      </w:pPr>
    </w:p>
    <w:p w14:paraId="1043E404" w14:textId="77777777" w:rsidR="00B457C4" w:rsidRPr="00B13698" w:rsidRDefault="00B13698">
      <w:pPr>
        <w:rPr>
          <w:lang w:val="hr-HR"/>
        </w:rPr>
      </w:pPr>
    </w:p>
    <w:sectPr w:rsidR="00B457C4" w:rsidRPr="00B1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D6"/>
    <w:rsid w:val="005A0933"/>
    <w:rsid w:val="00B13698"/>
    <w:rsid w:val="00B848C4"/>
    <w:rsid w:val="00CA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62AB"/>
  <w15:chartTrackingRefBased/>
  <w15:docId w15:val="{EFF5A9FD-DCF2-43DC-AAEC-367326AC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sandra.brajnovic@skole.hr</dc:creator>
  <cp:keywords/>
  <dc:description/>
  <cp:lastModifiedBy>Tatjana Radić</cp:lastModifiedBy>
  <cp:revision>2</cp:revision>
  <dcterms:created xsi:type="dcterms:W3CDTF">2021-10-08T20:35:00Z</dcterms:created>
  <dcterms:modified xsi:type="dcterms:W3CDTF">2021-10-09T18:20:00Z</dcterms:modified>
</cp:coreProperties>
</file>