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42" w:rsidRPr="00715242" w:rsidRDefault="00715242" w:rsidP="00715242">
      <w:pPr>
        <w:jc w:val="both"/>
      </w:pPr>
      <w:r w:rsidRPr="00715242">
        <w:t>TRGOVAČKA I KOMERCIJALNA ŠKOLA „DAVOR MILAS“</w:t>
      </w:r>
    </w:p>
    <w:p w:rsidR="00715242" w:rsidRPr="00715242" w:rsidRDefault="00715242" w:rsidP="00715242">
      <w:pPr>
        <w:jc w:val="both"/>
      </w:pPr>
      <w:r w:rsidRPr="00715242">
        <w:t>OSIJEK, Ivana Gundulića 38</w:t>
      </w:r>
    </w:p>
    <w:p w:rsidR="00715242" w:rsidRPr="00715242" w:rsidRDefault="00715242" w:rsidP="00715242">
      <w:pPr>
        <w:jc w:val="both"/>
      </w:pPr>
      <w:r w:rsidRPr="00715242">
        <w:t>OIB: 89468411110</w:t>
      </w:r>
    </w:p>
    <w:p w:rsidR="00715242" w:rsidRPr="006070D7" w:rsidRDefault="00715242" w:rsidP="00715242">
      <w:pPr>
        <w:jc w:val="both"/>
      </w:pPr>
      <w:r w:rsidRPr="00715242">
        <w:t>KLAS</w:t>
      </w:r>
      <w:r w:rsidR="008D0585">
        <w:t>A: 112-02/24</w:t>
      </w:r>
      <w:r w:rsidRPr="006070D7">
        <w:t>-01/</w:t>
      </w:r>
      <w:r w:rsidR="00E465F1">
        <w:t>28</w:t>
      </w:r>
    </w:p>
    <w:p w:rsidR="00715242" w:rsidRPr="00715242" w:rsidRDefault="008D0585" w:rsidP="00715242">
      <w:pPr>
        <w:jc w:val="both"/>
      </w:pPr>
      <w:r>
        <w:t>URBROJ: 2158-49-01-24</w:t>
      </w:r>
      <w:r w:rsidR="00715242" w:rsidRPr="00715242">
        <w:t>-1</w:t>
      </w:r>
    </w:p>
    <w:p w:rsidR="00715242" w:rsidRPr="00715242" w:rsidRDefault="00715242" w:rsidP="00715242">
      <w:pPr>
        <w:jc w:val="both"/>
      </w:pPr>
      <w:r w:rsidRPr="00715242">
        <w:t xml:space="preserve">Osijek, </w:t>
      </w:r>
      <w:r w:rsidR="00E465F1">
        <w:t>19</w:t>
      </w:r>
      <w:r w:rsidR="008D0585">
        <w:t>. rujna 2024</w:t>
      </w:r>
      <w:r w:rsidRPr="00715242">
        <w:t>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Temeljem članka 107. Zakona o odgoju i obrazovanju u osnovnoj i srednjoj školi (Narodne novine br. 87/08</w:t>
      </w:r>
      <w:r w:rsidR="008D0585">
        <w:t>.</w:t>
      </w:r>
      <w:r w:rsidRPr="00715242">
        <w:t>, 86/09</w:t>
      </w:r>
      <w:r w:rsidR="008D0585">
        <w:t>.</w:t>
      </w:r>
      <w:r w:rsidRPr="00715242">
        <w:t>, 92/10</w:t>
      </w:r>
      <w:r w:rsidR="008D0585">
        <w:t>.</w:t>
      </w:r>
      <w:r w:rsidRPr="00715242">
        <w:t>, 105/10</w:t>
      </w:r>
      <w:r w:rsidR="008D0585">
        <w:t>.</w:t>
      </w:r>
      <w:r w:rsidRPr="00715242">
        <w:t>, 90/11</w:t>
      </w:r>
      <w:r w:rsidR="008D0585">
        <w:t>.</w:t>
      </w:r>
      <w:r w:rsidRPr="00715242">
        <w:t>, 5/12</w:t>
      </w:r>
      <w:r w:rsidR="008D0585">
        <w:t>.</w:t>
      </w:r>
      <w:r w:rsidRPr="00715242">
        <w:t>, 16/12</w:t>
      </w:r>
      <w:r w:rsidR="008D0585">
        <w:t>.</w:t>
      </w:r>
      <w:r w:rsidRPr="00715242">
        <w:t>, 86/12</w:t>
      </w:r>
      <w:r w:rsidR="008D0585">
        <w:t>.</w:t>
      </w:r>
      <w:r w:rsidRPr="00715242">
        <w:t>, 126/12</w:t>
      </w:r>
      <w:r w:rsidR="008D0585">
        <w:t>.</w:t>
      </w:r>
      <w:r w:rsidRPr="00715242">
        <w:t>, 94/13</w:t>
      </w:r>
      <w:r w:rsidR="008D0585">
        <w:t>.</w:t>
      </w:r>
      <w:r w:rsidRPr="00715242">
        <w:t>, 152/14</w:t>
      </w:r>
      <w:r w:rsidR="008D0585">
        <w:t>.</w:t>
      </w:r>
      <w:r w:rsidRPr="00715242">
        <w:t>, 07/17</w:t>
      </w:r>
      <w:r w:rsidR="008D0585">
        <w:t>.</w:t>
      </w:r>
      <w:r w:rsidRPr="00715242">
        <w:t>, 68/18</w:t>
      </w:r>
      <w:r w:rsidR="008D0585">
        <w:t>.</w:t>
      </w:r>
      <w:r w:rsidRPr="00715242">
        <w:t>, 98/19</w:t>
      </w:r>
      <w:r w:rsidR="008D0585">
        <w:t>.</w:t>
      </w:r>
      <w:r w:rsidRPr="00715242">
        <w:t>, 64/20</w:t>
      </w:r>
      <w:r w:rsidR="008D0585">
        <w:t>.</w:t>
      </w:r>
      <w:r w:rsidRPr="00715242">
        <w:t>, 151/22</w:t>
      </w:r>
      <w:r w:rsidR="008D0585">
        <w:t>., 155/23. i 156/23.</w:t>
      </w:r>
      <w:r w:rsidRPr="00715242">
        <w:t>) Trgovačka i komercijalna škola „Davor Milas“ objavljuje</w:t>
      </w:r>
    </w:p>
    <w:p w:rsidR="00715242" w:rsidRPr="00715242" w:rsidRDefault="00715242" w:rsidP="00715242">
      <w:pPr>
        <w:jc w:val="both"/>
      </w:pP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NATJEČAJ</w:t>
      </w: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za popunu radnog mjesta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/>
    <w:p w:rsidR="00715242" w:rsidRPr="00715242" w:rsidRDefault="008D0585" w:rsidP="00715242">
      <w:pPr>
        <w:numPr>
          <w:ilvl w:val="0"/>
          <w:numId w:val="1"/>
        </w:numPr>
        <w:jc w:val="both"/>
      </w:pPr>
      <w:r>
        <w:rPr>
          <w:b/>
        </w:rPr>
        <w:t>Referent koji će obavljati poslove računovodstvenog referenta</w:t>
      </w:r>
      <w:r w:rsidR="00715242" w:rsidRPr="00715242">
        <w:t xml:space="preserve"> – 1 izvršitelj/</w:t>
      </w:r>
      <w:proofErr w:type="spellStart"/>
      <w:r w:rsidR="00715242" w:rsidRPr="00715242">
        <w:t>ica</w:t>
      </w:r>
      <w:proofErr w:type="spellEnd"/>
      <w:r w:rsidR="00715242" w:rsidRPr="00715242">
        <w:t>, 40 sati ukupn</w:t>
      </w:r>
      <w:r w:rsidR="00A864E2">
        <w:t xml:space="preserve">og tjednog radnog vremena, na </w:t>
      </w:r>
      <w:r w:rsidR="00715242" w:rsidRPr="00715242">
        <w:t>određeno radno vrijeme</w:t>
      </w:r>
      <w:r w:rsidR="00E465F1">
        <w:t xml:space="preserve"> do povratka zaposlenice s dugotrajnog bolovanja</w:t>
      </w:r>
      <w:r w:rsidR="00A864E2">
        <w:t>.</w:t>
      </w:r>
      <w:r w:rsidR="00715242" w:rsidRPr="00715242">
        <w:t xml:space="preserve"> </w:t>
      </w:r>
    </w:p>
    <w:p w:rsidR="00715242" w:rsidRPr="00715242" w:rsidRDefault="00715242" w:rsidP="00715242">
      <w:pPr>
        <w:ind w:left="720"/>
        <w:jc w:val="both"/>
      </w:pPr>
    </w:p>
    <w:p w:rsidR="00715242" w:rsidRPr="00715242" w:rsidRDefault="00715242" w:rsidP="00715242">
      <w:pPr>
        <w:jc w:val="both"/>
      </w:pPr>
      <w:r w:rsidRPr="00715242">
        <w:t xml:space="preserve">Na natječaj se mogu prijaviti osobe oba spola sukladno odredbama Zakona o ravnopravnosti spolova.           </w:t>
      </w:r>
    </w:p>
    <w:p w:rsidR="00715242" w:rsidRDefault="00715242" w:rsidP="00715242">
      <w:pPr>
        <w:jc w:val="both"/>
      </w:pPr>
      <w:r w:rsidRPr="00715242">
        <w:t xml:space="preserve">Kandidati/kinje trebaju ispunjavati opće uvjete za zasnivanje radnog odnosa, sukladno općim propisima o radu, ispunjavati uvjete određene Zakonom o odgoju i obrazovanju u osnovnoj i srednjoj školi i imati završenu </w:t>
      </w:r>
      <w:r w:rsidR="00D9087A">
        <w:t>srednju</w:t>
      </w:r>
      <w:r w:rsidRPr="00715242">
        <w:t xml:space="preserve"> školu. </w:t>
      </w:r>
    </w:p>
    <w:p w:rsidR="00D9087A" w:rsidRDefault="00D9087A" w:rsidP="00715242">
      <w:pPr>
        <w:jc w:val="both"/>
      </w:pPr>
    </w:p>
    <w:p w:rsidR="00D9087A" w:rsidRDefault="00D9087A" w:rsidP="00D9087A">
      <w:pPr>
        <w:jc w:val="both"/>
      </w:pPr>
      <w:r w:rsidRPr="00715242">
        <w:t xml:space="preserve">Uz prijavu na natječaj kandidati/kinje su dužni priložiti: 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životopis, </w:t>
      </w:r>
    </w:p>
    <w:p w:rsidR="00EB6E99" w:rsidRDefault="00EB6E99" w:rsidP="00D9087A">
      <w:pPr>
        <w:pStyle w:val="Odlomakpopisa"/>
        <w:numPr>
          <w:ilvl w:val="0"/>
          <w:numId w:val="2"/>
        </w:numPr>
        <w:jc w:val="both"/>
      </w:pPr>
      <w:r>
        <w:t>domovnica,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dokaz o </w:t>
      </w:r>
      <w:r>
        <w:t xml:space="preserve">srednjoj </w:t>
      </w:r>
      <w:r w:rsidRPr="00715242">
        <w:t>stručnoj spremi</w:t>
      </w:r>
      <w:r>
        <w:t xml:space="preserve"> (preslika), </w:t>
      </w:r>
    </w:p>
    <w:p w:rsidR="00E465F1" w:rsidRDefault="00E465F1" w:rsidP="00E465F1">
      <w:pPr>
        <w:pStyle w:val="Odlomakpopisa"/>
        <w:numPr>
          <w:ilvl w:val="0"/>
          <w:numId w:val="2"/>
        </w:numPr>
      </w:pPr>
      <w:r w:rsidRPr="00E465F1">
        <w:t>elektronički zapis o podacima evidentiranim u matičnoj evidenciji Hrvatskog zavoda za mirovinsko osigura</w:t>
      </w:r>
      <w:r>
        <w:t>nje (ne stariju od mjesec dana</w:t>
      </w:r>
      <w:r w:rsidRPr="00E465F1">
        <w:t>)</w:t>
      </w:r>
    </w:p>
    <w:p w:rsidR="00E465F1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>potvrdu o nekažnjavanju u smislu odredbe članka 106. Zakona o odgoju i obrazovanju u osnovnoj i</w:t>
      </w:r>
      <w:r>
        <w:t xml:space="preserve"> srednjoj školi (ne stariju od mjesec dana</w:t>
      </w:r>
      <w:r w:rsidRPr="00715242">
        <w:t>)</w:t>
      </w:r>
    </w:p>
    <w:p w:rsidR="00D9087A" w:rsidRPr="00715242" w:rsidRDefault="00E465F1" w:rsidP="00D9087A">
      <w:pPr>
        <w:pStyle w:val="Odlomakpopisa"/>
        <w:numPr>
          <w:ilvl w:val="0"/>
          <w:numId w:val="2"/>
        </w:numPr>
        <w:jc w:val="both"/>
      </w:pPr>
      <w:r>
        <w:t xml:space="preserve">dokaz ili vlastoručno </w:t>
      </w:r>
      <w:r w:rsidR="00BB2262">
        <w:t>potpisanu</w:t>
      </w:r>
      <w:bookmarkStart w:id="0" w:name="_GoBack"/>
      <w:bookmarkEnd w:id="0"/>
      <w:r>
        <w:t xml:space="preserve"> izjavu o poznavanju rada u COP-u (Centralnom obračunu plaća)</w:t>
      </w:r>
      <w:r w:rsidR="00D9087A" w:rsidRPr="00715242">
        <w:t>.</w:t>
      </w:r>
    </w:p>
    <w:p w:rsidR="00D9087A" w:rsidRPr="00715242" w:rsidRDefault="00D9087A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Prijavu je potrebno vlastoručno potpisati.</w:t>
      </w:r>
    </w:p>
    <w:p w:rsidR="00715242" w:rsidRPr="00715242" w:rsidRDefault="00715242" w:rsidP="00715242">
      <w:pPr>
        <w:jc w:val="both"/>
      </w:pPr>
      <w:r w:rsidRPr="00715242">
        <w:t>Isprave treba priložiti u neovjerenoj preslici. Priložene preslike isprava ne vraćamo.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Prijave s potrebnom dokumentacijom dostaviti na adresu: </w:t>
      </w:r>
    </w:p>
    <w:p w:rsidR="00715242" w:rsidRPr="00715242" w:rsidRDefault="00715242" w:rsidP="00715242">
      <w:pPr>
        <w:jc w:val="both"/>
      </w:pPr>
      <w:r w:rsidRPr="00715242">
        <w:t xml:space="preserve">Trgovačka i komercijalna škola „Davor Milas“, 31000 Osijek, Ivana Gundulića 38, u zatvorenoj omotnici s naznakom „ZA NATJEČAJ – </w:t>
      </w:r>
      <w:r w:rsidR="00D9087A">
        <w:t xml:space="preserve"> REFERENT/ICA</w:t>
      </w:r>
      <w:r w:rsidRPr="00715242">
        <w:t>“.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Prijave s dokumentacijom dostavljaju se u roku od 8 dana od dana objave natječaja.</w:t>
      </w:r>
    </w:p>
    <w:p w:rsidR="00715242" w:rsidRPr="00715242" w:rsidRDefault="00715242" w:rsidP="00715242">
      <w:pPr>
        <w:jc w:val="both"/>
      </w:pPr>
    </w:p>
    <w:p w:rsidR="00715242" w:rsidRDefault="00715242" w:rsidP="00715242">
      <w:pPr>
        <w:jc w:val="both"/>
      </w:pPr>
      <w:r w:rsidRPr="00715242">
        <w:t>Kandidat/</w:t>
      </w:r>
      <w:proofErr w:type="spellStart"/>
      <w:r w:rsidRPr="00715242">
        <w:t>kinja</w:t>
      </w:r>
      <w:proofErr w:type="spellEnd"/>
      <w:r w:rsidRPr="00715242">
        <w:t xml:space="preserve"> koji/a ostvaruje pravo prednosti pri zapošljavanju prema posebnom zakonu mora se u prijavi na javni natječaj pozvati na to pravo i uz prijavu priložiti svu propisanu dokumentaciju prema posebnom zakonu, a ima prednost u odnosu na ostale kandidate samo pod jednakim uvjetima.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715242" w:rsidRPr="00715242" w:rsidRDefault="00715242" w:rsidP="00715242">
      <w:pPr>
        <w:jc w:val="both"/>
      </w:pPr>
      <w:r w:rsidRPr="00715242">
        <w:t xml:space="preserve">Poveznica na internetsku stranicu Ministarstva hrvatskih branitelja s popisom dokaza potrebnih za ostvarivanja prava prednosti: </w:t>
      </w:r>
    </w:p>
    <w:p w:rsidR="00715242" w:rsidRDefault="00BB2262" w:rsidP="00715242">
      <w:pPr>
        <w:jc w:val="both"/>
        <w:rPr>
          <w:color w:val="0563C1"/>
          <w:u w:val="single"/>
        </w:rPr>
      </w:pPr>
      <w:hyperlink r:id="rId5" w:history="1">
        <w:r w:rsidR="00715242"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715242" w:rsidRDefault="00715242" w:rsidP="00715242">
      <w:pPr>
        <w:rPr>
          <w:color w:val="0563C1"/>
          <w:u w:val="single"/>
        </w:rPr>
      </w:pPr>
      <w:r w:rsidRPr="00715242">
        <w:t xml:space="preserve">Poveznica na internetsku stranicu Ministarstva hrvatskih branitelja s popisom dokaza potrebnih za ostvarivanja prava prednosti: </w:t>
      </w:r>
      <w:hyperlink r:id="rId6" w:history="1">
        <w:r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15242" w:rsidRPr="00715242" w:rsidRDefault="00715242" w:rsidP="00715242"/>
    <w:p w:rsidR="00715242" w:rsidRDefault="00715242" w:rsidP="00715242">
      <w:pPr>
        <w:jc w:val="both"/>
      </w:pPr>
      <w:r w:rsidRPr="00715242">
        <w:t>Za kandidate/kinje koji podnesu pravodobnu i potpunu prijavu i ispunjavaju formalne uvjete natječaja provest će se prethodno vrednovanje radi provjere znanja i sposobnosti bitnih za obavljanje poslova oglašenog radnog mjesta. Ako kandidat/</w:t>
      </w:r>
      <w:proofErr w:type="spellStart"/>
      <w:r w:rsidRPr="00715242">
        <w:t>kinja</w:t>
      </w:r>
      <w:proofErr w:type="spellEnd"/>
      <w:r w:rsidRPr="00715242">
        <w:t xml:space="preserve"> ne pristupi prethodnom vrednovanju, smatra se da je povukao/la prijavu na natječaj.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Na internet stranici Škole http://ss-trg-kom-dmilas-os.skole.hr/natjecaji, biti će objavljeno područje provjere, pravni i drugi izvori za pripremu kandidata, te vrijeme i mjesto održavanja prethodne provjere, najmanje 3 dana prije održavanja prethodne provjere.</w:t>
      </w:r>
    </w:p>
    <w:p w:rsidR="00715242" w:rsidRPr="00715242" w:rsidRDefault="00715242" w:rsidP="00715242">
      <w:pPr>
        <w:jc w:val="both"/>
      </w:pPr>
      <w:r w:rsidRPr="00715242">
        <w:t>Kandidatom/</w:t>
      </w:r>
      <w:proofErr w:type="spellStart"/>
      <w:r w:rsidRPr="00715242">
        <w:t>kinjom</w:t>
      </w:r>
      <w:proofErr w:type="spellEnd"/>
      <w:r w:rsidRPr="00715242">
        <w:t xml:space="preserve"> prijavljenim/om na natječaj smatra se samo osoba koja je podnijela pravodobnu i potpunu prijavu te ispunjava formalne uvjete iz natječaja.</w:t>
      </w:r>
    </w:p>
    <w:p w:rsidR="00715242" w:rsidRDefault="00715242" w:rsidP="00715242">
      <w:r w:rsidRPr="00715242">
        <w:t>Nepravodobne i nepotpune prijave neće se razmatrati.</w:t>
      </w:r>
    </w:p>
    <w:p w:rsidR="00715242" w:rsidRPr="00715242" w:rsidRDefault="00715242" w:rsidP="00715242"/>
    <w:p w:rsidR="00715242" w:rsidRPr="00715242" w:rsidRDefault="00715242" w:rsidP="00715242">
      <w:pPr>
        <w:jc w:val="both"/>
      </w:pPr>
      <w:r w:rsidRPr="00715242">
        <w:t xml:space="preserve">O rezultatima natječaja kandidati/kinje će biti obaviješteni na internetskoj stranici Škole: </w:t>
      </w:r>
    </w:p>
    <w:p w:rsidR="00715242" w:rsidRPr="00715242" w:rsidRDefault="00715242" w:rsidP="00715242">
      <w:pPr>
        <w:jc w:val="both"/>
      </w:pPr>
      <w:r w:rsidRPr="00715242">
        <w:t>http://ss-trg-kom-dmilas-os.skole.hr/natjecaji.</w:t>
      </w:r>
    </w:p>
    <w:p w:rsidR="00EC3914" w:rsidRPr="00715242" w:rsidRDefault="00EC3914"/>
    <w:p w:rsidR="00715242" w:rsidRPr="00715242" w:rsidRDefault="00715242"/>
    <w:p w:rsidR="00715242" w:rsidRPr="00715242" w:rsidRDefault="00715242" w:rsidP="00715242">
      <w:pPr>
        <w:ind w:left="4956" w:firstLine="708"/>
        <w:jc w:val="both"/>
      </w:pPr>
      <w:r w:rsidRPr="00715242">
        <w:t>Ravnateljica:</w:t>
      </w:r>
    </w:p>
    <w:p w:rsidR="00715242" w:rsidRPr="00715242" w:rsidRDefault="00715242" w:rsidP="00715242">
      <w:pPr>
        <w:ind w:left="4956" w:firstLine="708"/>
        <w:jc w:val="both"/>
      </w:pPr>
      <w:r w:rsidRPr="00715242">
        <w:t>mr.sc. Renata Petrović, prof.</w:t>
      </w:r>
    </w:p>
    <w:p w:rsidR="00715242" w:rsidRPr="00715242" w:rsidRDefault="00715242" w:rsidP="00715242">
      <w:pPr>
        <w:ind w:left="4956" w:firstLine="708"/>
        <w:jc w:val="both"/>
      </w:pPr>
    </w:p>
    <w:p w:rsidR="00715242" w:rsidRPr="00715242" w:rsidRDefault="00715242" w:rsidP="00715242">
      <w:pPr>
        <w:ind w:left="4956" w:firstLine="708"/>
        <w:jc w:val="both"/>
      </w:pPr>
      <w:r w:rsidRPr="00715242">
        <w:t>________________________</w:t>
      </w:r>
    </w:p>
    <w:p w:rsidR="00715242" w:rsidRPr="00715242" w:rsidRDefault="00715242"/>
    <w:sectPr w:rsidR="00715242" w:rsidRPr="00715242" w:rsidSect="005D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874"/>
    <w:multiLevelType w:val="hybridMultilevel"/>
    <w:tmpl w:val="4762DFCE"/>
    <w:lvl w:ilvl="0" w:tplc="70F625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11B"/>
    <w:multiLevelType w:val="hybridMultilevel"/>
    <w:tmpl w:val="D430D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87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2"/>
    <w:rsid w:val="002C44CE"/>
    <w:rsid w:val="00405A66"/>
    <w:rsid w:val="005D72A0"/>
    <w:rsid w:val="006070D7"/>
    <w:rsid w:val="00715242"/>
    <w:rsid w:val="00762B55"/>
    <w:rsid w:val="00806E34"/>
    <w:rsid w:val="008D0585"/>
    <w:rsid w:val="00A864E2"/>
    <w:rsid w:val="00A86F09"/>
    <w:rsid w:val="00BB2262"/>
    <w:rsid w:val="00C62A0C"/>
    <w:rsid w:val="00D9087A"/>
    <w:rsid w:val="00E465F1"/>
    <w:rsid w:val="00EB6E99"/>
    <w:rsid w:val="00E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FA7A"/>
  <w15:chartTrackingRefBased/>
  <w15:docId w15:val="{3BBB989C-C2F1-467B-9A0E-83CC4DE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F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F0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9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</cp:revision>
  <cp:lastPrinted>2024-09-18T10:54:00Z</cp:lastPrinted>
  <dcterms:created xsi:type="dcterms:W3CDTF">2023-06-02T08:09:00Z</dcterms:created>
  <dcterms:modified xsi:type="dcterms:W3CDTF">2024-09-18T10:58:00Z</dcterms:modified>
</cp:coreProperties>
</file>